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05B6B" w14:textId="6DF96CF0" w:rsidR="003E26AF" w:rsidRDefault="003E26AF" w:rsidP="003E26AF">
      <w:pPr>
        <w:autoSpaceDE w:val="0"/>
        <w:autoSpaceDN w:val="0"/>
        <w:adjustRightInd w:val="0"/>
        <w:rPr>
          <w:rFonts w:ascii="Arial" w:hAnsi="Arial" w:cs="Arial"/>
          <w:sz w:val="20"/>
        </w:rPr>
      </w:pPr>
    </w:p>
    <w:p w14:paraId="14D51A84" w14:textId="4E670003" w:rsidR="00C15718" w:rsidRDefault="00C15718" w:rsidP="003E26AF">
      <w:pPr>
        <w:autoSpaceDE w:val="0"/>
        <w:autoSpaceDN w:val="0"/>
        <w:adjustRightInd w:val="0"/>
        <w:rPr>
          <w:rFonts w:ascii="Arial" w:hAnsi="Arial" w:cs="Arial"/>
          <w:sz w:val="20"/>
        </w:rPr>
      </w:pPr>
    </w:p>
    <w:p w14:paraId="6078468F" w14:textId="2BD26CE5" w:rsidR="00C15718" w:rsidRDefault="00C15718" w:rsidP="00C15718">
      <w:pPr>
        <w:autoSpaceDE w:val="0"/>
        <w:autoSpaceDN w:val="0"/>
        <w:adjustRightInd w:val="0"/>
        <w:jc w:val="center"/>
        <w:rPr>
          <w:rFonts w:ascii="Arial" w:hAnsi="Arial" w:cs="Arial"/>
          <w:sz w:val="20"/>
        </w:rPr>
      </w:pPr>
      <w:r>
        <w:rPr>
          <w:noProof/>
        </w:rPr>
        <w:drawing>
          <wp:inline distT="0" distB="0" distL="0" distR="0" wp14:anchorId="0DA25FAC" wp14:editId="0294EBC8">
            <wp:extent cx="200025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0250" cy="638175"/>
                    </a:xfrm>
                    <a:prstGeom prst="rect">
                      <a:avLst/>
                    </a:prstGeom>
                    <a:noFill/>
                    <a:ln>
                      <a:noFill/>
                    </a:ln>
                  </pic:spPr>
                </pic:pic>
              </a:graphicData>
            </a:graphic>
          </wp:inline>
        </w:drawing>
      </w:r>
    </w:p>
    <w:p w14:paraId="53458109" w14:textId="2C740B04" w:rsidR="00C15718" w:rsidRDefault="00C15718" w:rsidP="003E26AF">
      <w:pPr>
        <w:autoSpaceDE w:val="0"/>
        <w:autoSpaceDN w:val="0"/>
        <w:adjustRightInd w:val="0"/>
        <w:rPr>
          <w:rFonts w:ascii="Arial" w:hAnsi="Arial" w:cs="Arial"/>
          <w:sz w:val="20"/>
        </w:rPr>
      </w:pPr>
    </w:p>
    <w:p w14:paraId="7AD76819" w14:textId="77777777" w:rsidR="00C15718" w:rsidRPr="00FA421E" w:rsidRDefault="00C15718" w:rsidP="003E26AF">
      <w:pPr>
        <w:autoSpaceDE w:val="0"/>
        <w:autoSpaceDN w:val="0"/>
        <w:adjustRightInd w:val="0"/>
        <w:rPr>
          <w:rFonts w:ascii="Arial" w:hAnsi="Arial" w:cs="Arial"/>
          <w:sz w:val="20"/>
        </w:rPr>
      </w:pP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5954"/>
      </w:tblGrid>
      <w:tr w:rsidR="003E26AF" w:rsidRPr="00FA421E" w14:paraId="57CAE912" w14:textId="77777777" w:rsidTr="00A903B7">
        <w:tc>
          <w:tcPr>
            <w:tcW w:w="5954" w:type="dxa"/>
            <w:shd w:val="clear" w:color="auto" w:fill="auto"/>
          </w:tcPr>
          <w:p w14:paraId="6B0FCA25" w14:textId="77777777" w:rsidR="003E26AF" w:rsidRPr="00FA421E" w:rsidRDefault="003E26AF" w:rsidP="00A903B7">
            <w:pPr>
              <w:pStyle w:val="BodyText"/>
              <w:jc w:val="both"/>
              <w:rPr>
                <w:color w:val="auto"/>
                <w:sz w:val="24"/>
                <w:lang w:val="en-GB"/>
              </w:rPr>
            </w:pPr>
            <w:r w:rsidRPr="00FA421E">
              <w:rPr>
                <w:rFonts w:cs="Arial"/>
                <w:b/>
                <w:bCs/>
                <w:color w:val="auto"/>
                <w:lang w:val="en-GB"/>
              </w:rPr>
              <w:br w:type="page"/>
            </w:r>
            <w:r w:rsidRPr="00FA421E">
              <w:rPr>
                <w:color w:val="auto"/>
                <w:lang w:val="en-GB"/>
              </w:rPr>
              <w:br w:type="page"/>
            </w:r>
            <w:r w:rsidRPr="00FA421E">
              <w:rPr>
                <w:rFonts w:cs="Arial"/>
                <w:b/>
                <w:bCs/>
                <w:color w:val="auto"/>
                <w:lang w:val="en-GB"/>
              </w:rPr>
              <w:t xml:space="preserve"> </w:t>
            </w:r>
            <w:bookmarkStart w:id="0" w:name="sickness"/>
            <w:r w:rsidRPr="00FA421E">
              <w:rPr>
                <w:rFonts w:cs="Arial"/>
                <w:b/>
                <w:bCs/>
                <w:color w:val="auto"/>
                <w:sz w:val="24"/>
                <w:lang w:val="en-GB"/>
              </w:rPr>
              <w:t xml:space="preserve">SICKNESS/INJURY </w:t>
            </w:r>
            <w:bookmarkEnd w:id="0"/>
            <w:r w:rsidRPr="00FA421E">
              <w:rPr>
                <w:rFonts w:cs="Arial"/>
                <w:b/>
                <w:bCs/>
                <w:color w:val="auto"/>
                <w:sz w:val="24"/>
                <w:lang w:val="en-GB"/>
              </w:rPr>
              <w:t>PAYMENTS AND CONDITIONS</w:t>
            </w:r>
          </w:p>
        </w:tc>
      </w:tr>
    </w:tbl>
    <w:p w14:paraId="1E5C4CA8" w14:textId="77777777" w:rsidR="003E26AF" w:rsidRPr="00FA421E" w:rsidRDefault="003E26AF" w:rsidP="003E26AF">
      <w:pPr>
        <w:pStyle w:val="BodyText"/>
        <w:jc w:val="both"/>
        <w:rPr>
          <w:color w:val="auto"/>
          <w:lang w:val="en-GB"/>
        </w:rPr>
      </w:pPr>
    </w:p>
    <w:p w14:paraId="55F578D6" w14:textId="77777777" w:rsidR="003E26AF" w:rsidRPr="00FA421E" w:rsidRDefault="003E26AF" w:rsidP="003E26AF">
      <w:pPr>
        <w:pStyle w:val="BodyText"/>
        <w:spacing w:after="240"/>
        <w:ind w:left="720" w:hanging="720"/>
        <w:jc w:val="both"/>
        <w:outlineLvl w:val="0"/>
        <w:rPr>
          <w:color w:val="auto"/>
          <w:lang w:val="en-GB"/>
        </w:rPr>
      </w:pPr>
      <w:r w:rsidRPr="00FA421E">
        <w:rPr>
          <w:rFonts w:cs="Arial"/>
          <w:b/>
          <w:bCs/>
          <w:color w:val="auto"/>
          <w:lang w:val="en-GB"/>
        </w:rPr>
        <w:t>A)</w:t>
      </w:r>
      <w:r w:rsidRPr="00FA421E">
        <w:rPr>
          <w:rFonts w:cs="Arial"/>
          <w:color w:val="auto"/>
          <w:lang w:val="en-GB"/>
        </w:rPr>
        <w:tab/>
      </w:r>
      <w:r w:rsidRPr="00FA421E">
        <w:rPr>
          <w:rFonts w:cs="Arial"/>
          <w:b/>
          <w:bCs/>
          <w:color w:val="auto"/>
          <w:lang w:val="en-GB"/>
        </w:rPr>
        <w:t>NOTIFICATION OF INCAPACITY FOR WORK</w:t>
      </w:r>
    </w:p>
    <w:p w14:paraId="45297F3C" w14:textId="77777777" w:rsidR="003E26AF" w:rsidRPr="003E26AF" w:rsidRDefault="003E26AF" w:rsidP="003E26AF">
      <w:pPr>
        <w:pStyle w:val="BodyText"/>
        <w:spacing w:after="240"/>
        <w:ind w:left="720" w:hanging="720"/>
        <w:jc w:val="both"/>
        <w:rPr>
          <w:color w:val="FF0000"/>
          <w:lang w:val="en-GB"/>
        </w:rPr>
      </w:pPr>
      <w:r w:rsidRPr="00FA421E">
        <w:rPr>
          <w:rFonts w:cs="Arial"/>
          <w:color w:val="auto"/>
          <w:lang w:val="en-GB"/>
        </w:rPr>
        <w:t>1.</w:t>
      </w:r>
      <w:r w:rsidRPr="00FA421E">
        <w:rPr>
          <w:rFonts w:cs="Arial"/>
          <w:color w:val="auto"/>
          <w:lang w:val="en-GB"/>
        </w:rPr>
        <w:tab/>
        <w:t xml:space="preserve">You must notify us by telephone on the first day of incapacity at the earliest possible opportunity </w:t>
      </w:r>
      <w:r w:rsidRPr="0089328B">
        <w:rPr>
          <w:rFonts w:cs="Arial"/>
          <w:color w:val="auto"/>
          <w:lang w:val="en-GB"/>
        </w:rPr>
        <w:t>and by no later than 10.00 am.  Notification should be made personally (or if you are unable to do so, then by a relative, neighbour or friend), to your Line Manager (Thea Buisson - Admin, Daniel Hammond – Surveying &amp; Estimating or Neal Hammond – Site/Contracts).  You should try to give some indication of your expected return date and notify us as soon as possible if this date changes. Text messages and emails are not considered acceptable forms of notification for your incapacity for work</w:t>
      </w:r>
      <w:r w:rsidR="000F31F4" w:rsidRPr="0089328B">
        <w:rPr>
          <w:rFonts w:cs="Arial"/>
          <w:color w:val="auto"/>
          <w:lang w:val="en-GB"/>
        </w:rPr>
        <w:t xml:space="preserve"> except</w:t>
      </w:r>
      <w:r w:rsidR="00642A66" w:rsidRPr="0089328B">
        <w:rPr>
          <w:rFonts w:cs="Arial"/>
          <w:color w:val="auto"/>
          <w:lang w:val="en-GB"/>
        </w:rPr>
        <w:t xml:space="preserve"> </w:t>
      </w:r>
      <w:r w:rsidR="000F31F4" w:rsidRPr="0089328B">
        <w:rPr>
          <w:rFonts w:cs="Arial"/>
          <w:color w:val="auto"/>
          <w:lang w:val="en-GB"/>
        </w:rPr>
        <w:t>out of office hours and</w:t>
      </w:r>
      <w:r w:rsidRPr="0089328B">
        <w:rPr>
          <w:rFonts w:cs="Arial"/>
          <w:color w:val="auto"/>
          <w:lang w:val="en-GB"/>
        </w:rPr>
        <w:t xml:space="preserve"> should be followed up with a telephone call in line with above.</w:t>
      </w:r>
    </w:p>
    <w:p w14:paraId="6403044D" w14:textId="77777777" w:rsidR="003E26AF" w:rsidRPr="00FA421E" w:rsidRDefault="003E26AF" w:rsidP="003E26AF">
      <w:pPr>
        <w:pStyle w:val="BodyText"/>
        <w:spacing w:after="240"/>
        <w:ind w:left="720" w:hanging="720"/>
        <w:jc w:val="both"/>
        <w:rPr>
          <w:rFonts w:cs="Arial"/>
          <w:color w:val="auto"/>
          <w:lang w:val="en-GB"/>
        </w:rPr>
      </w:pPr>
      <w:r w:rsidRPr="00FA421E">
        <w:rPr>
          <w:rFonts w:cs="Arial"/>
          <w:color w:val="auto"/>
          <w:lang w:val="en-GB"/>
        </w:rPr>
        <w:t>2.</w:t>
      </w:r>
      <w:r w:rsidRPr="00FA421E">
        <w:rPr>
          <w:rFonts w:cs="Arial"/>
          <w:color w:val="auto"/>
          <w:lang w:val="en-GB"/>
        </w:rPr>
        <w:tab/>
        <w:t>If your incapacity extends to more</w:t>
      </w:r>
      <w:r w:rsidRPr="00FA421E">
        <w:rPr>
          <w:rFonts w:cs="Arial"/>
          <w:b/>
          <w:bCs/>
          <w:color w:val="auto"/>
          <w:lang w:val="en-GB"/>
        </w:rPr>
        <w:t xml:space="preserve"> </w:t>
      </w:r>
      <w:r w:rsidRPr="00FA421E">
        <w:rPr>
          <w:rFonts w:cs="Arial"/>
          <w:color w:val="auto"/>
          <w:lang w:val="en-GB"/>
        </w:rPr>
        <w:t>than seven days you are required to notify us of your continued incapacity once a</w:t>
      </w:r>
      <w:r w:rsidRPr="00FA421E">
        <w:rPr>
          <w:rFonts w:cs="Arial"/>
          <w:b/>
          <w:bCs/>
          <w:color w:val="auto"/>
          <w:lang w:val="en-GB"/>
        </w:rPr>
        <w:t xml:space="preserve"> </w:t>
      </w:r>
      <w:r w:rsidRPr="00FA421E">
        <w:rPr>
          <w:rFonts w:cs="Arial"/>
          <w:color w:val="auto"/>
          <w:lang w:val="en-GB"/>
        </w:rPr>
        <w:t>week</w:t>
      </w:r>
      <w:r w:rsidRPr="00FA421E">
        <w:rPr>
          <w:rFonts w:cs="Arial"/>
          <w:b/>
          <w:bCs/>
          <w:color w:val="auto"/>
          <w:lang w:val="en-GB"/>
        </w:rPr>
        <w:t xml:space="preserve"> </w:t>
      </w:r>
      <w:r w:rsidRPr="00FA421E">
        <w:rPr>
          <w:rFonts w:cs="Arial"/>
          <w:color w:val="auto"/>
          <w:lang w:val="en-GB"/>
        </w:rPr>
        <w:t>thereafter, unless otherwise agreed.</w:t>
      </w:r>
    </w:p>
    <w:p w14:paraId="62C8E034" w14:textId="77777777" w:rsidR="003E26AF" w:rsidRPr="00FA421E" w:rsidRDefault="003E26AF" w:rsidP="003E26AF">
      <w:pPr>
        <w:pStyle w:val="BodyText"/>
        <w:ind w:left="720" w:hanging="720"/>
        <w:jc w:val="both"/>
        <w:outlineLvl w:val="0"/>
        <w:rPr>
          <w:rFonts w:cs="Arial"/>
          <w:b/>
          <w:bCs/>
          <w:color w:val="auto"/>
          <w:lang w:val="en-GB"/>
        </w:rPr>
      </w:pPr>
      <w:r w:rsidRPr="00FA421E">
        <w:rPr>
          <w:rFonts w:cs="Arial"/>
          <w:b/>
          <w:bCs/>
          <w:color w:val="auto"/>
          <w:lang w:val="en-GB"/>
        </w:rPr>
        <w:t>B)</w:t>
      </w:r>
      <w:r w:rsidRPr="00FA421E">
        <w:rPr>
          <w:rFonts w:cs="Arial"/>
          <w:b/>
          <w:bCs/>
          <w:color w:val="auto"/>
          <w:lang w:val="en-GB"/>
        </w:rPr>
        <w:tab/>
        <w:t>EVIDENCE OF INCAPACITY</w:t>
      </w:r>
    </w:p>
    <w:p w14:paraId="4F4E09C0" w14:textId="77777777" w:rsidR="003E26AF" w:rsidRPr="00FA421E" w:rsidRDefault="003E26AF" w:rsidP="003E26AF">
      <w:pPr>
        <w:pStyle w:val="BodyText"/>
        <w:ind w:left="720" w:hanging="720"/>
        <w:jc w:val="both"/>
        <w:outlineLvl w:val="0"/>
        <w:rPr>
          <w:color w:val="auto"/>
          <w:lang w:val="en-GB"/>
        </w:rPr>
      </w:pPr>
    </w:p>
    <w:p w14:paraId="7FD8E2F0" w14:textId="77777777" w:rsidR="003E26AF" w:rsidRPr="00FA421E" w:rsidRDefault="003E26AF" w:rsidP="003E26AF">
      <w:pPr>
        <w:pStyle w:val="BodyText"/>
        <w:spacing w:after="240"/>
        <w:ind w:left="720" w:hanging="720"/>
        <w:jc w:val="both"/>
        <w:rPr>
          <w:color w:val="auto"/>
          <w:lang w:val="en-GB"/>
        </w:rPr>
      </w:pPr>
      <w:r w:rsidRPr="00FA421E">
        <w:rPr>
          <w:rFonts w:cs="Arial"/>
          <w:color w:val="auto"/>
          <w:lang w:val="en-GB"/>
        </w:rPr>
        <w:t>1.</w:t>
      </w:r>
      <w:r w:rsidRPr="00FA421E">
        <w:rPr>
          <w:rFonts w:cs="Arial"/>
          <w:color w:val="auto"/>
          <w:lang w:val="en-GB"/>
        </w:rPr>
        <w:tab/>
        <w:t>Doctors’ certificates are not issued for short-term incapacity.  In these cases of incapacity (up to and including seven calendar days) you must sign a self-certification absence form on your return to work.</w:t>
      </w:r>
    </w:p>
    <w:p w14:paraId="3E87095F" w14:textId="77777777" w:rsidR="003E26AF" w:rsidRPr="00FA421E" w:rsidRDefault="003E26AF" w:rsidP="003E26AF">
      <w:pPr>
        <w:pStyle w:val="BodyText"/>
        <w:spacing w:after="240"/>
        <w:ind w:left="720" w:hanging="720"/>
        <w:jc w:val="both"/>
        <w:rPr>
          <w:color w:val="auto"/>
          <w:lang w:val="en-GB"/>
        </w:rPr>
      </w:pPr>
      <w:r w:rsidRPr="00FA421E">
        <w:rPr>
          <w:rFonts w:cs="Arial"/>
          <w:color w:val="auto"/>
          <w:lang w:val="en-GB"/>
        </w:rPr>
        <w:t>2.</w:t>
      </w:r>
      <w:r w:rsidRPr="00FA421E">
        <w:rPr>
          <w:rFonts w:cs="Arial"/>
          <w:color w:val="auto"/>
          <w:lang w:val="en-GB"/>
        </w:rPr>
        <w:tab/>
        <w:t>If your sickness has been (or you know that it will be) for longer than seven days (whether or not they are working days) you should see your doctor and make sure he/she gives you a medical certificate and forward this to us without delay.  Subsequently you must supply us with consecutive doctors’ medical certificates to cover the whole of your absence.</w:t>
      </w:r>
    </w:p>
    <w:p w14:paraId="5D7F68D6" w14:textId="77777777" w:rsidR="003E26AF" w:rsidRPr="00FA421E" w:rsidRDefault="003E26AF" w:rsidP="003E26AF">
      <w:pPr>
        <w:pStyle w:val="BodyText"/>
        <w:spacing w:after="240"/>
        <w:ind w:left="720" w:hanging="720"/>
        <w:jc w:val="both"/>
        <w:outlineLvl w:val="0"/>
        <w:rPr>
          <w:color w:val="auto"/>
          <w:lang w:val="en-GB"/>
        </w:rPr>
      </w:pPr>
      <w:r w:rsidRPr="00FA421E">
        <w:rPr>
          <w:rFonts w:cs="Arial"/>
          <w:b/>
          <w:bCs/>
          <w:color w:val="auto"/>
          <w:lang w:val="en-GB"/>
        </w:rPr>
        <w:t>C)</w:t>
      </w:r>
      <w:r w:rsidRPr="00FA421E">
        <w:rPr>
          <w:rFonts w:cs="Arial"/>
          <w:b/>
          <w:bCs/>
          <w:color w:val="auto"/>
          <w:lang w:val="en-GB"/>
        </w:rPr>
        <w:tab/>
        <w:t>PAYMENTS</w:t>
      </w:r>
    </w:p>
    <w:p w14:paraId="7BE5C616" w14:textId="77777777" w:rsidR="003E26AF" w:rsidRPr="00FA421E" w:rsidRDefault="003E26AF" w:rsidP="003E26AF">
      <w:pPr>
        <w:pStyle w:val="BodyText"/>
        <w:spacing w:after="240"/>
        <w:ind w:left="720" w:hanging="720"/>
        <w:jc w:val="both"/>
        <w:rPr>
          <w:color w:val="auto"/>
          <w:lang w:val="en-GB"/>
        </w:rPr>
      </w:pPr>
      <w:r w:rsidRPr="00FA421E">
        <w:rPr>
          <w:rFonts w:cs="Arial"/>
          <w:color w:val="auto"/>
          <w:lang w:val="en-GB"/>
        </w:rPr>
        <w:t>1.</w:t>
      </w:r>
      <w:r w:rsidRPr="00FA421E">
        <w:rPr>
          <w:rFonts w:cs="Arial"/>
          <w:color w:val="auto"/>
          <w:lang w:val="en-GB"/>
        </w:rPr>
        <w:tab/>
        <w:t>You are entitled to statutory sick pay (SSP) if you are absent because of sickness or injury provided you meet the criteria in the current SSP regulations.  When you are absent for four or more consecutive days you will be paid SSP by us if you are eligible.  This is treated like wages and is subject to normal deductions.</w:t>
      </w:r>
    </w:p>
    <w:p w14:paraId="38ED2CDC" w14:textId="77777777" w:rsidR="003E26AF" w:rsidRPr="00FA421E" w:rsidRDefault="003E26AF" w:rsidP="003E26AF">
      <w:pPr>
        <w:pStyle w:val="BodyText"/>
        <w:spacing w:after="240"/>
        <w:ind w:left="720" w:hanging="720"/>
        <w:jc w:val="both"/>
        <w:rPr>
          <w:color w:val="auto"/>
          <w:lang w:val="en-GB"/>
        </w:rPr>
      </w:pPr>
      <w:r w:rsidRPr="00FA421E">
        <w:rPr>
          <w:rFonts w:cs="Arial"/>
          <w:color w:val="auto"/>
          <w:lang w:val="en-GB"/>
        </w:rPr>
        <w:t>2.</w:t>
      </w:r>
      <w:r w:rsidRPr="00FA421E">
        <w:rPr>
          <w:rFonts w:cs="Arial"/>
          <w:color w:val="auto"/>
          <w:lang w:val="en-GB"/>
        </w:rPr>
        <w:tab/>
        <w:t>Qualifying days are the only days for which you are entitled to SSP.  These days are normally your working days unless otherwise notified to you.  The first three qualifying days of absence are waiting days for which SSP is not payable.  Where a second or subsequent period of incapacity (of four days or more) occurs within 56 days of a previous period of incapacity, waiting days are not served again.</w:t>
      </w:r>
    </w:p>
    <w:p w14:paraId="7DDEB8ED" w14:textId="77777777" w:rsidR="003E26AF" w:rsidRPr="00FA421E" w:rsidRDefault="003E26AF" w:rsidP="003E26AF">
      <w:pPr>
        <w:pStyle w:val="BodyText"/>
        <w:spacing w:after="240"/>
        <w:ind w:left="720" w:hanging="720"/>
        <w:jc w:val="both"/>
        <w:rPr>
          <w:color w:val="auto"/>
          <w:lang w:val="en-GB"/>
        </w:rPr>
      </w:pPr>
      <w:r w:rsidRPr="00FA421E">
        <w:rPr>
          <w:rFonts w:cs="Arial"/>
          <w:color w:val="auto"/>
          <w:lang w:val="en-GB"/>
        </w:rPr>
        <w:t>3.</w:t>
      </w:r>
      <w:r w:rsidRPr="00FA421E">
        <w:rPr>
          <w:rFonts w:cs="Arial"/>
          <w:color w:val="auto"/>
          <w:lang w:val="en-GB"/>
        </w:rPr>
        <w:tab/>
        <w:t>Where the circumstances of your incapacity are such that you receive or are awarded any sum by way of compensation or damages in respect of the incapacity from a third party, then any payments which we may have made to you because of the absence (including SSP) shall be repaid by you to us up to an amount not exceeding the amount of the compensation or damages paid by the third party and up to, but not exceeding, any amount paid by us.</w:t>
      </w:r>
    </w:p>
    <w:p w14:paraId="64696776" w14:textId="77777777" w:rsidR="003E26AF" w:rsidRPr="00FA421E" w:rsidRDefault="003E26AF" w:rsidP="003E26AF">
      <w:pPr>
        <w:pStyle w:val="BodyText"/>
        <w:jc w:val="both"/>
        <w:rPr>
          <w:rFonts w:cs="Arial"/>
          <w:b/>
          <w:bCs/>
          <w:color w:val="auto"/>
          <w:lang w:val="en-GB"/>
        </w:rPr>
      </w:pPr>
      <w:r w:rsidRPr="00FA421E">
        <w:rPr>
          <w:rFonts w:cs="Arial"/>
          <w:b/>
          <w:bCs/>
          <w:color w:val="auto"/>
          <w:lang w:val="en-GB"/>
        </w:rPr>
        <w:t>D)</w:t>
      </w:r>
      <w:r w:rsidRPr="00FA421E">
        <w:rPr>
          <w:rFonts w:cs="Arial"/>
          <w:b/>
          <w:bCs/>
          <w:color w:val="auto"/>
          <w:lang w:val="en-GB"/>
        </w:rPr>
        <w:tab/>
        <w:t>RETURN TO WORK</w:t>
      </w:r>
    </w:p>
    <w:p w14:paraId="3AB31460" w14:textId="77777777" w:rsidR="003E26AF" w:rsidRPr="00FA421E" w:rsidRDefault="003E26AF" w:rsidP="003E26AF">
      <w:pPr>
        <w:pStyle w:val="BodyText"/>
        <w:jc w:val="both"/>
        <w:rPr>
          <w:color w:val="auto"/>
          <w:lang w:val="en-GB"/>
        </w:rPr>
      </w:pPr>
    </w:p>
    <w:p w14:paraId="0321800B" w14:textId="77777777" w:rsidR="003E26AF" w:rsidRPr="00FA421E" w:rsidRDefault="003E26AF" w:rsidP="003E26AF">
      <w:pPr>
        <w:pStyle w:val="BodyText"/>
        <w:spacing w:after="240"/>
        <w:ind w:left="720" w:hanging="720"/>
        <w:jc w:val="both"/>
        <w:rPr>
          <w:color w:val="auto"/>
          <w:lang w:val="en-GB"/>
        </w:rPr>
      </w:pPr>
      <w:r w:rsidRPr="00FA421E">
        <w:rPr>
          <w:rFonts w:cs="Arial"/>
          <w:color w:val="auto"/>
          <w:lang w:val="en-GB"/>
        </w:rPr>
        <w:t>1.</w:t>
      </w:r>
      <w:r w:rsidRPr="00FA421E">
        <w:rPr>
          <w:rFonts w:cs="Arial"/>
          <w:color w:val="auto"/>
          <w:lang w:val="en-GB"/>
        </w:rPr>
        <w:tab/>
        <w:t>You should notify your direct Line Manager as soon as you know on which day you will be returning to work, if this differs from a date of return previously notified.</w:t>
      </w:r>
    </w:p>
    <w:p w14:paraId="3739DF51" w14:textId="77777777" w:rsidR="003E26AF" w:rsidRPr="00FA421E" w:rsidRDefault="003E26AF" w:rsidP="003E26AF">
      <w:pPr>
        <w:pStyle w:val="BodyText"/>
        <w:spacing w:after="240"/>
        <w:ind w:left="720" w:hanging="720"/>
        <w:jc w:val="both"/>
        <w:rPr>
          <w:color w:val="auto"/>
          <w:lang w:val="en-GB"/>
        </w:rPr>
      </w:pPr>
      <w:r w:rsidRPr="00FA421E">
        <w:rPr>
          <w:rFonts w:cs="Arial"/>
          <w:color w:val="auto"/>
          <w:lang w:val="en-GB"/>
        </w:rPr>
        <w:t>2.</w:t>
      </w:r>
      <w:r w:rsidRPr="00FA421E">
        <w:rPr>
          <w:rFonts w:cs="Arial"/>
          <w:color w:val="auto"/>
          <w:lang w:val="en-GB"/>
        </w:rPr>
        <w:tab/>
        <w:t>If you have been suffering from an infectious or contagious disease or illness such as rubella or hepatitis you must not</w:t>
      </w:r>
      <w:r w:rsidRPr="00FA421E">
        <w:rPr>
          <w:rFonts w:cs="Arial"/>
          <w:b/>
          <w:bCs/>
          <w:color w:val="auto"/>
          <w:lang w:val="en-GB"/>
        </w:rPr>
        <w:t xml:space="preserve"> </w:t>
      </w:r>
      <w:r w:rsidRPr="00FA421E">
        <w:rPr>
          <w:rFonts w:cs="Arial"/>
          <w:color w:val="auto"/>
          <w:lang w:val="en-GB"/>
        </w:rPr>
        <w:t xml:space="preserve">report for work without clearance from your own doctor.  </w:t>
      </w:r>
    </w:p>
    <w:p w14:paraId="4238FE8B" w14:textId="77777777" w:rsidR="003E26AF" w:rsidRPr="00FA421E" w:rsidRDefault="003E26AF" w:rsidP="003E26AF">
      <w:pPr>
        <w:pStyle w:val="BodyText"/>
        <w:spacing w:after="240"/>
        <w:ind w:left="720" w:hanging="720"/>
        <w:jc w:val="both"/>
        <w:rPr>
          <w:color w:val="auto"/>
          <w:lang w:val="en-GB"/>
        </w:rPr>
      </w:pPr>
      <w:r w:rsidRPr="00FA421E">
        <w:rPr>
          <w:rFonts w:cs="Arial"/>
          <w:color w:val="auto"/>
          <w:lang w:val="en-GB"/>
        </w:rPr>
        <w:t>3.</w:t>
      </w:r>
      <w:r w:rsidRPr="00FA421E">
        <w:rPr>
          <w:rFonts w:cs="Arial"/>
          <w:color w:val="auto"/>
          <w:lang w:val="en-GB"/>
        </w:rPr>
        <w:tab/>
        <w:t>On return to work after any period of sickness/injury absence (including absence covered by a medical certificate), you are also required to complete a self-certification absence form and hand this to your direct Line Manager.</w:t>
      </w:r>
    </w:p>
    <w:p w14:paraId="1F89FC5B" w14:textId="77777777" w:rsidR="003E26AF" w:rsidRDefault="003E26AF" w:rsidP="003E26AF">
      <w:pPr>
        <w:widowControl w:val="0"/>
        <w:autoSpaceDE w:val="0"/>
        <w:autoSpaceDN w:val="0"/>
        <w:adjustRightInd w:val="0"/>
        <w:spacing w:after="240"/>
        <w:ind w:left="720" w:hanging="720"/>
        <w:jc w:val="both"/>
        <w:rPr>
          <w:rFonts w:ascii="Arial" w:hAnsi="Arial" w:cs="Arial"/>
          <w:sz w:val="20"/>
          <w:szCs w:val="20"/>
        </w:rPr>
      </w:pPr>
      <w:r w:rsidRPr="00181E6D">
        <w:rPr>
          <w:rFonts w:ascii="Arial" w:hAnsi="Arial" w:cs="Arial"/>
          <w:sz w:val="20"/>
          <w:szCs w:val="20"/>
        </w:rPr>
        <w:t>4.</w:t>
      </w:r>
      <w:r w:rsidRPr="00181E6D">
        <w:rPr>
          <w:rFonts w:ascii="Arial" w:hAnsi="Arial" w:cs="Arial"/>
          <w:sz w:val="20"/>
          <w:szCs w:val="20"/>
        </w:rPr>
        <w:tab/>
        <w:t xml:space="preserve">Upon returning to work </w:t>
      </w:r>
      <w:r w:rsidRPr="007751AB">
        <w:rPr>
          <w:rFonts w:ascii="Arial" w:hAnsi="Arial" w:cs="Arial"/>
          <w:sz w:val="20"/>
          <w:szCs w:val="20"/>
        </w:rPr>
        <w:t>after any period of sickness/injury absence, you may be required to attend a “return to work” interview to discuss the state of your health and fitness for work. Information arising from such an interview will be treated with strictest confidence.</w:t>
      </w:r>
    </w:p>
    <w:p w14:paraId="0BA2EB14" w14:textId="77777777" w:rsidR="003E26AF" w:rsidRPr="00181E6D" w:rsidRDefault="003E26AF" w:rsidP="003E26AF">
      <w:pPr>
        <w:widowControl w:val="0"/>
        <w:autoSpaceDE w:val="0"/>
        <w:autoSpaceDN w:val="0"/>
        <w:adjustRightInd w:val="0"/>
        <w:spacing w:after="240"/>
        <w:ind w:left="720" w:hanging="720"/>
        <w:jc w:val="both"/>
        <w:rPr>
          <w:rFonts w:ascii="Arial" w:hAnsi="Arial"/>
          <w:sz w:val="20"/>
          <w:szCs w:val="20"/>
        </w:rPr>
      </w:pPr>
    </w:p>
    <w:p w14:paraId="042124B4" w14:textId="77777777" w:rsidR="003E26AF" w:rsidRDefault="003E26AF" w:rsidP="003E26AF">
      <w:pPr>
        <w:pStyle w:val="BodyText"/>
        <w:spacing w:after="240"/>
        <w:jc w:val="both"/>
        <w:outlineLvl w:val="0"/>
        <w:rPr>
          <w:rFonts w:cs="Arial"/>
          <w:b/>
          <w:bCs/>
          <w:color w:val="auto"/>
          <w:lang w:val="en-GB"/>
        </w:rPr>
      </w:pPr>
    </w:p>
    <w:p w14:paraId="0689B6FB" w14:textId="77777777" w:rsidR="003E26AF" w:rsidRPr="00FA421E" w:rsidRDefault="003E26AF" w:rsidP="003E26AF">
      <w:pPr>
        <w:pStyle w:val="BodyText"/>
        <w:spacing w:after="240"/>
        <w:jc w:val="both"/>
        <w:outlineLvl w:val="0"/>
        <w:rPr>
          <w:color w:val="auto"/>
          <w:lang w:val="en-GB"/>
        </w:rPr>
      </w:pPr>
      <w:r w:rsidRPr="00FA421E">
        <w:rPr>
          <w:rFonts w:cs="Arial"/>
          <w:b/>
          <w:bCs/>
          <w:color w:val="auto"/>
          <w:lang w:val="en-GB"/>
        </w:rPr>
        <w:lastRenderedPageBreak/>
        <w:br/>
        <w:t>E)</w:t>
      </w:r>
      <w:r w:rsidRPr="00FA421E">
        <w:rPr>
          <w:rFonts w:cs="Arial"/>
          <w:b/>
          <w:bCs/>
          <w:color w:val="auto"/>
          <w:lang w:val="en-GB"/>
        </w:rPr>
        <w:tab/>
        <w:t>GENERAL</w:t>
      </w:r>
    </w:p>
    <w:p w14:paraId="6C3D6764" w14:textId="77777777" w:rsidR="003E26AF" w:rsidRPr="00FA421E" w:rsidRDefault="003E26AF" w:rsidP="003E26AF">
      <w:pPr>
        <w:pStyle w:val="BodyText"/>
        <w:spacing w:after="240"/>
        <w:ind w:left="720" w:hanging="720"/>
        <w:jc w:val="both"/>
        <w:rPr>
          <w:color w:val="auto"/>
          <w:lang w:val="en-GB"/>
        </w:rPr>
      </w:pPr>
      <w:r w:rsidRPr="00FA421E">
        <w:rPr>
          <w:rFonts w:cs="Arial"/>
          <w:color w:val="auto"/>
          <w:lang w:val="en-GB"/>
        </w:rPr>
        <w:t>1.</w:t>
      </w:r>
      <w:r w:rsidRPr="00FA421E">
        <w:rPr>
          <w:rFonts w:cs="Arial"/>
          <w:color w:val="auto"/>
          <w:lang w:val="en-GB"/>
        </w:rPr>
        <w:tab/>
        <w:t>Submission of a medical certificate or sickness self-certification absence form, although giving us the reason for your absence, may not always be regarded by us as sufficient justification for accepting your absence.  Sickness is just one of a number of reasons for absence and although it is understandable that if you are sick you may need time off, continual or repeated absence through sickness may not be acceptable to us.</w:t>
      </w:r>
    </w:p>
    <w:p w14:paraId="0AB4479D" w14:textId="77777777" w:rsidR="003E26AF" w:rsidRPr="00FA421E" w:rsidRDefault="003E26AF" w:rsidP="003E26AF">
      <w:pPr>
        <w:pStyle w:val="BodyText"/>
        <w:spacing w:after="240"/>
        <w:ind w:left="720" w:hanging="720"/>
        <w:jc w:val="both"/>
        <w:rPr>
          <w:color w:val="auto"/>
          <w:lang w:val="en-GB"/>
        </w:rPr>
      </w:pPr>
      <w:r w:rsidRPr="00FA421E">
        <w:rPr>
          <w:rFonts w:cs="Arial"/>
          <w:color w:val="auto"/>
          <w:lang w:val="en-GB"/>
        </w:rPr>
        <w:t>2.</w:t>
      </w:r>
      <w:r w:rsidRPr="00FA421E">
        <w:rPr>
          <w:rFonts w:cs="Arial"/>
          <w:color w:val="auto"/>
          <w:lang w:val="en-GB"/>
        </w:rPr>
        <w:tab/>
        <w:t>In deciding whether your absence is acceptable</w:t>
      </w:r>
      <w:r w:rsidRPr="00FA421E">
        <w:rPr>
          <w:rFonts w:cs="Arial"/>
          <w:b/>
          <w:bCs/>
          <w:color w:val="auto"/>
          <w:lang w:val="en-GB"/>
        </w:rPr>
        <w:t xml:space="preserve"> </w:t>
      </w:r>
      <w:r w:rsidRPr="00FA421E">
        <w:rPr>
          <w:rFonts w:cs="Arial"/>
          <w:color w:val="auto"/>
          <w:lang w:val="en-GB"/>
        </w:rPr>
        <w:t>or not we will take into account the reasons and extent of all your absences, including any absence caused by sickness.  We cannot operate with an excessive level of absence as all absence, for whatever reason, reduces our efficiency.</w:t>
      </w:r>
    </w:p>
    <w:p w14:paraId="412C153F" w14:textId="77777777" w:rsidR="003E26AF" w:rsidRPr="00FA421E" w:rsidRDefault="003E26AF" w:rsidP="003E26AF">
      <w:pPr>
        <w:pStyle w:val="BodyText"/>
        <w:spacing w:after="240"/>
        <w:ind w:left="720" w:hanging="720"/>
        <w:jc w:val="both"/>
        <w:rPr>
          <w:color w:val="auto"/>
          <w:lang w:val="en-GB"/>
        </w:rPr>
      </w:pPr>
      <w:r w:rsidRPr="00FA421E">
        <w:rPr>
          <w:rFonts w:cs="Arial"/>
          <w:color w:val="auto"/>
          <w:lang w:val="en-GB"/>
        </w:rPr>
        <w:t>3.</w:t>
      </w:r>
      <w:r w:rsidRPr="00FA421E">
        <w:rPr>
          <w:rFonts w:cs="Arial"/>
          <w:color w:val="auto"/>
          <w:lang w:val="en-GB"/>
        </w:rPr>
        <w:tab/>
        <w:t>We will take a serious view if you take sickness/injury leave which is not genuine, and it will result in disciplinary action being taken.</w:t>
      </w:r>
    </w:p>
    <w:p w14:paraId="5337E91A" w14:textId="77777777" w:rsidR="003E26AF" w:rsidRDefault="003E26AF" w:rsidP="003E26AF">
      <w:pPr>
        <w:pStyle w:val="BodyText"/>
        <w:spacing w:after="240"/>
        <w:ind w:left="720" w:hanging="720"/>
        <w:jc w:val="both"/>
        <w:rPr>
          <w:rFonts w:cs="Arial"/>
          <w:color w:val="auto"/>
          <w:lang w:val="en-GB"/>
        </w:rPr>
      </w:pPr>
      <w:r w:rsidRPr="00FA421E">
        <w:rPr>
          <w:rFonts w:cs="Arial"/>
          <w:color w:val="auto"/>
          <w:lang w:val="en-GB"/>
        </w:rPr>
        <w:t>4.</w:t>
      </w:r>
      <w:r w:rsidRPr="00FA421E">
        <w:rPr>
          <w:rFonts w:cs="Arial"/>
          <w:color w:val="auto"/>
          <w:lang w:val="en-GB"/>
        </w:rPr>
        <w:tab/>
        <w:t>If we consider it necessary, we may ask your permission to contact your doctor or for you to be independently medically examined.</w:t>
      </w:r>
    </w:p>
    <w:p w14:paraId="22F674C5" w14:textId="77777777" w:rsidR="003E26AF" w:rsidRPr="0089328B" w:rsidRDefault="003E26AF" w:rsidP="003E26AF">
      <w:pPr>
        <w:pStyle w:val="BodyText"/>
        <w:spacing w:after="240"/>
        <w:ind w:left="720" w:hanging="720"/>
        <w:jc w:val="both"/>
        <w:rPr>
          <w:color w:val="auto"/>
          <w:lang w:val="en-GB"/>
        </w:rPr>
      </w:pPr>
      <w:r w:rsidRPr="0089328B">
        <w:rPr>
          <w:rFonts w:cs="Arial"/>
          <w:color w:val="auto"/>
          <w:lang w:val="en-GB"/>
        </w:rPr>
        <w:t>5.</w:t>
      </w:r>
      <w:r w:rsidRPr="0089328B">
        <w:rPr>
          <w:rFonts w:cs="Arial"/>
          <w:color w:val="auto"/>
          <w:lang w:val="en-GB"/>
        </w:rPr>
        <w:tab/>
        <w:t>Your sick</w:t>
      </w:r>
      <w:r w:rsidR="00642A66" w:rsidRPr="0089328B">
        <w:rPr>
          <w:rFonts w:cs="Arial"/>
          <w:color w:val="auto"/>
          <w:lang w:val="en-GB"/>
        </w:rPr>
        <w:t>ness/injury</w:t>
      </w:r>
      <w:r w:rsidRPr="0089328B">
        <w:rPr>
          <w:rFonts w:cs="Arial"/>
          <w:color w:val="auto"/>
          <w:lang w:val="en-GB"/>
        </w:rPr>
        <w:t xml:space="preserve"> absence will </w:t>
      </w:r>
      <w:r w:rsidR="008B3E84" w:rsidRPr="0089328B">
        <w:rPr>
          <w:rFonts w:cs="Arial"/>
          <w:color w:val="auto"/>
          <w:lang w:val="en-GB"/>
        </w:rPr>
        <w:t>recorded on HR System</w:t>
      </w:r>
      <w:r w:rsidRPr="0089328B">
        <w:rPr>
          <w:rFonts w:cs="Arial"/>
          <w:color w:val="auto"/>
          <w:lang w:val="en-GB"/>
        </w:rPr>
        <w:t xml:space="preserve"> by your Line Manager. </w:t>
      </w:r>
    </w:p>
    <w:p w14:paraId="63EA79BD" w14:textId="77777777" w:rsidR="003E26AF" w:rsidRDefault="008B3E84" w:rsidP="008B3E84">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jc w:val="both"/>
        <w:rPr>
          <w:b/>
          <w:color w:val="auto"/>
          <w:sz w:val="24"/>
          <w:szCs w:val="24"/>
          <w:lang w:val="en-GB"/>
        </w:rPr>
      </w:pPr>
      <w:r w:rsidRPr="008B3E84">
        <w:rPr>
          <w:b/>
          <w:color w:val="auto"/>
          <w:sz w:val="24"/>
          <w:szCs w:val="24"/>
          <w:lang w:val="en-GB"/>
        </w:rPr>
        <w:t>G</w:t>
      </w:r>
      <w:r>
        <w:rPr>
          <w:b/>
          <w:color w:val="auto"/>
          <w:sz w:val="24"/>
          <w:szCs w:val="24"/>
          <w:lang w:val="en-GB"/>
        </w:rPr>
        <w:t>ENERAL TERMS OF EMPLOYMENT</w:t>
      </w:r>
    </w:p>
    <w:p w14:paraId="354D2F23" w14:textId="77777777" w:rsidR="008B3E84" w:rsidRPr="008B3E84" w:rsidRDefault="008B3E84" w:rsidP="003E26AF">
      <w:pPr>
        <w:pStyle w:val="BodyText"/>
        <w:jc w:val="both"/>
        <w:rPr>
          <w:b/>
          <w:color w:val="auto"/>
          <w:sz w:val="24"/>
          <w:szCs w:val="24"/>
          <w:lang w:val="en-GB"/>
        </w:rPr>
      </w:pPr>
    </w:p>
    <w:p w14:paraId="6D1625A2" w14:textId="77777777" w:rsidR="008B3E84" w:rsidRPr="00FA421E" w:rsidRDefault="008B3E84" w:rsidP="003E26AF">
      <w:pPr>
        <w:pStyle w:val="BodyText"/>
        <w:jc w:val="both"/>
        <w:rPr>
          <w:color w:val="auto"/>
          <w:lang w:val="en-GB"/>
        </w:rPr>
      </w:pPr>
    </w:p>
    <w:p w14:paraId="05AEA27A" w14:textId="77777777" w:rsidR="008B3E84" w:rsidRPr="00FA421E" w:rsidRDefault="008B3E84" w:rsidP="008B3E84">
      <w:pPr>
        <w:pStyle w:val="BodyText"/>
        <w:spacing w:after="240"/>
        <w:jc w:val="both"/>
        <w:outlineLvl w:val="0"/>
        <w:rPr>
          <w:color w:val="auto"/>
          <w:lang w:val="en-GB"/>
        </w:rPr>
      </w:pPr>
      <w:r>
        <w:rPr>
          <w:rFonts w:cs="Arial"/>
          <w:b/>
          <w:bCs/>
          <w:color w:val="auto"/>
          <w:lang w:val="en-GB"/>
        </w:rPr>
        <w:t>C</w:t>
      </w:r>
      <w:r w:rsidRPr="00FA421E">
        <w:rPr>
          <w:rFonts w:cs="Arial"/>
          <w:b/>
          <w:bCs/>
          <w:color w:val="auto"/>
          <w:lang w:val="en-GB"/>
        </w:rPr>
        <w:t>)</w:t>
      </w:r>
      <w:r w:rsidRPr="00FA421E">
        <w:rPr>
          <w:rFonts w:cs="Arial"/>
          <w:b/>
          <w:bCs/>
          <w:color w:val="auto"/>
          <w:lang w:val="en-GB"/>
        </w:rPr>
        <w:tab/>
        <w:t>TIME OFF</w:t>
      </w:r>
    </w:p>
    <w:p w14:paraId="179BE815" w14:textId="77777777" w:rsidR="008B3E84" w:rsidRPr="00211445" w:rsidRDefault="008B3E84" w:rsidP="008B3E84">
      <w:pPr>
        <w:pStyle w:val="BodyText"/>
        <w:spacing w:after="240"/>
        <w:ind w:left="720" w:hanging="720"/>
        <w:jc w:val="both"/>
        <w:rPr>
          <w:color w:val="FF0000"/>
          <w:lang w:val="en-GB"/>
        </w:rPr>
      </w:pPr>
      <w:r w:rsidRPr="00FA421E">
        <w:rPr>
          <w:rFonts w:cs="Arial"/>
          <w:color w:val="auto"/>
          <w:lang w:val="en-GB"/>
        </w:rPr>
        <w:tab/>
        <w:t xml:space="preserve">Circumstances may arise where you need time off for medical/dental appointments, or for other </w:t>
      </w:r>
      <w:r w:rsidRPr="0089328B">
        <w:rPr>
          <w:rFonts w:cs="Arial"/>
          <w:color w:val="auto"/>
          <w:lang w:val="en-GB"/>
        </w:rPr>
        <w:t>reasons.  Where possible, such appointments should be made outside normal working hours.  If this is not possible, time off required for these purposes may be granted at the discretion of</w:t>
      </w:r>
      <w:r w:rsidRPr="0089328B">
        <w:rPr>
          <w:color w:val="auto"/>
          <w:lang w:val="en-GB"/>
        </w:rPr>
        <w:t xml:space="preserve"> </w:t>
      </w:r>
      <w:r w:rsidRPr="0089328B">
        <w:rPr>
          <w:rFonts w:cs="Arial"/>
          <w:color w:val="auto"/>
          <w:lang w:val="en-GB"/>
        </w:rPr>
        <w:t>your direct Line Manager and will normally be without pay. All such appointments need to be made via the HR System.</w:t>
      </w:r>
    </w:p>
    <w:p w14:paraId="5323253A" w14:textId="77777777" w:rsidR="008B3E84" w:rsidRPr="00FA421E" w:rsidRDefault="008B3E84" w:rsidP="008B3E84">
      <w:pPr>
        <w:pStyle w:val="BodyText"/>
        <w:spacing w:after="240"/>
        <w:ind w:left="720" w:hanging="720"/>
        <w:jc w:val="both"/>
        <w:outlineLvl w:val="0"/>
        <w:rPr>
          <w:color w:val="auto"/>
          <w:lang w:val="en-GB"/>
        </w:rPr>
      </w:pPr>
      <w:r w:rsidRPr="00FA421E">
        <w:rPr>
          <w:b/>
          <w:bCs/>
          <w:color w:val="auto"/>
          <w:lang w:val="en-GB"/>
        </w:rPr>
        <w:t>D)</w:t>
      </w:r>
      <w:r w:rsidRPr="00FA421E">
        <w:rPr>
          <w:b/>
          <w:bCs/>
          <w:color w:val="auto"/>
          <w:lang w:val="en-GB"/>
        </w:rPr>
        <w:tab/>
        <w:t>BEREAVEMENT LEAVE</w:t>
      </w:r>
    </w:p>
    <w:p w14:paraId="0657F35F" w14:textId="77777777" w:rsidR="008B3E84" w:rsidRDefault="008B3E84" w:rsidP="008B3E84">
      <w:pPr>
        <w:pStyle w:val="BodyText"/>
        <w:spacing w:after="240"/>
        <w:ind w:left="720" w:hanging="720"/>
        <w:jc w:val="both"/>
        <w:rPr>
          <w:color w:val="auto"/>
          <w:lang w:val="en-GB"/>
        </w:rPr>
      </w:pPr>
      <w:r w:rsidRPr="00FA421E">
        <w:rPr>
          <w:color w:val="auto"/>
          <w:lang w:val="en-GB"/>
        </w:rPr>
        <w:t xml:space="preserve"> </w:t>
      </w:r>
      <w:r w:rsidRPr="00FA421E">
        <w:rPr>
          <w:color w:val="auto"/>
          <w:lang w:val="en-GB"/>
        </w:rPr>
        <w:tab/>
        <w:t xml:space="preserve">Individual’s reactions to bereavement vary greatly and the setting of fixed rules for time off is therefore inappropriate.  You should discuss your circumstances with </w:t>
      </w:r>
      <w:r w:rsidRPr="00FA421E">
        <w:rPr>
          <w:rFonts w:cs="Arial"/>
          <w:color w:val="auto"/>
          <w:lang w:val="en-GB"/>
        </w:rPr>
        <w:t xml:space="preserve">your direct Line Manager </w:t>
      </w:r>
      <w:r w:rsidRPr="00FA421E">
        <w:rPr>
          <w:color w:val="auto"/>
          <w:lang w:val="en-GB"/>
        </w:rPr>
        <w:t>and agree appropriate time off.</w:t>
      </w:r>
    </w:p>
    <w:p w14:paraId="77203A0E" w14:textId="77777777" w:rsidR="008B3E84" w:rsidRPr="003942DE" w:rsidRDefault="008B3E84" w:rsidP="008B3E84">
      <w:pPr>
        <w:widowControl w:val="0"/>
        <w:autoSpaceDE w:val="0"/>
        <w:autoSpaceDN w:val="0"/>
        <w:adjustRightInd w:val="0"/>
        <w:spacing w:after="240"/>
        <w:outlineLvl w:val="0"/>
        <w:rPr>
          <w:rFonts w:ascii="Arial" w:hAnsi="Arial" w:cs="Arial"/>
          <w:b/>
          <w:bCs/>
          <w:sz w:val="20"/>
          <w:szCs w:val="20"/>
        </w:rPr>
      </w:pPr>
      <w:r w:rsidRPr="003942DE">
        <w:rPr>
          <w:rFonts w:ascii="Arial" w:hAnsi="Arial" w:cs="Arial"/>
          <w:b/>
          <w:bCs/>
          <w:sz w:val="20"/>
          <w:szCs w:val="20"/>
        </w:rPr>
        <w:t>E)</w:t>
      </w:r>
      <w:r w:rsidRPr="003942DE">
        <w:rPr>
          <w:rFonts w:ascii="Arial" w:hAnsi="Arial" w:cs="Arial"/>
          <w:b/>
          <w:bCs/>
          <w:sz w:val="20"/>
          <w:szCs w:val="20"/>
        </w:rPr>
        <w:tab/>
        <w:t xml:space="preserve">MATERNITY/PATERNITY/ADOPTION LEAVE </w:t>
      </w:r>
      <w:smartTag w:uri="urn:schemas-microsoft-com:office:smarttags" w:element="stockticker">
        <w:r w:rsidRPr="003942DE">
          <w:rPr>
            <w:rFonts w:ascii="Arial" w:hAnsi="Arial" w:cs="Arial"/>
            <w:b/>
            <w:bCs/>
            <w:sz w:val="20"/>
            <w:szCs w:val="20"/>
          </w:rPr>
          <w:t>AND</w:t>
        </w:r>
      </w:smartTag>
      <w:r w:rsidRPr="003942DE">
        <w:rPr>
          <w:rFonts w:ascii="Arial" w:hAnsi="Arial" w:cs="Arial"/>
          <w:b/>
          <w:bCs/>
          <w:sz w:val="20"/>
          <w:szCs w:val="20"/>
        </w:rPr>
        <w:t xml:space="preserve"> PAY</w:t>
      </w:r>
    </w:p>
    <w:p w14:paraId="2A603448" w14:textId="77777777" w:rsidR="008B3E84" w:rsidRPr="003942DE" w:rsidRDefault="008B3E84" w:rsidP="008B3E84">
      <w:pPr>
        <w:widowControl w:val="0"/>
        <w:autoSpaceDE w:val="0"/>
        <w:autoSpaceDN w:val="0"/>
        <w:adjustRightInd w:val="0"/>
        <w:spacing w:after="240"/>
        <w:ind w:left="720" w:hanging="720"/>
        <w:jc w:val="both"/>
        <w:rPr>
          <w:rFonts w:ascii="Arial" w:hAnsi="Arial" w:cs="Arial"/>
          <w:sz w:val="20"/>
          <w:szCs w:val="20"/>
        </w:rPr>
      </w:pPr>
      <w:r w:rsidRPr="003942DE">
        <w:rPr>
          <w:rFonts w:ascii="Arial" w:hAnsi="Arial" w:cs="Arial"/>
          <w:sz w:val="20"/>
          <w:szCs w:val="20"/>
        </w:rPr>
        <w:tab/>
        <w:t>You may be entitled to maternity/paternity/adoption leave and pay in accordance with the current statutory provisions.  If you (or your partner) become pregnant or are notified of a match date for adoption purposes you should notify your direct Line Manager at an early stage so that your entitlements and obligations can be explained to you.</w:t>
      </w:r>
    </w:p>
    <w:p w14:paraId="47C2781C" w14:textId="77777777" w:rsidR="008B3E84" w:rsidRPr="003942DE" w:rsidRDefault="008B3E84" w:rsidP="008B3E84">
      <w:pPr>
        <w:widowControl w:val="0"/>
        <w:autoSpaceDE w:val="0"/>
        <w:autoSpaceDN w:val="0"/>
        <w:adjustRightInd w:val="0"/>
        <w:spacing w:after="240"/>
        <w:outlineLvl w:val="0"/>
        <w:rPr>
          <w:rFonts w:ascii="Arial" w:hAnsi="Arial"/>
          <w:sz w:val="20"/>
          <w:szCs w:val="20"/>
        </w:rPr>
      </w:pPr>
      <w:r w:rsidRPr="003942DE">
        <w:rPr>
          <w:rFonts w:ascii="Arial" w:hAnsi="Arial" w:cs="Arial"/>
          <w:b/>
          <w:bCs/>
          <w:sz w:val="20"/>
          <w:szCs w:val="20"/>
        </w:rPr>
        <w:t>F)</w:t>
      </w:r>
      <w:r w:rsidRPr="003942DE">
        <w:rPr>
          <w:rFonts w:ascii="Arial" w:hAnsi="Arial" w:cs="Arial"/>
          <w:b/>
          <w:bCs/>
          <w:sz w:val="20"/>
          <w:szCs w:val="20"/>
        </w:rPr>
        <w:tab/>
        <w:t>PARENTAL/SHARED PARENTAL LEAVE</w:t>
      </w:r>
    </w:p>
    <w:p w14:paraId="0A86AEBB" w14:textId="77777777" w:rsidR="008B3E84" w:rsidRPr="003942DE" w:rsidRDefault="008B3E84" w:rsidP="008B3E84">
      <w:pPr>
        <w:widowControl w:val="0"/>
        <w:autoSpaceDE w:val="0"/>
        <w:autoSpaceDN w:val="0"/>
        <w:adjustRightInd w:val="0"/>
        <w:spacing w:after="240"/>
        <w:ind w:left="720"/>
        <w:jc w:val="both"/>
        <w:rPr>
          <w:rFonts w:ascii="Arial" w:hAnsi="Arial"/>
          <w:sz w:val="20"/>
          <w:szCs w:val="20"/>
        </w:rPr>
      </w:pPr>
      <w:r w:rsidRPr="003942DE">
        <w:rPr>
          <w:rFonts w:ascii="Arial" w:hAnsi="Arial" w:cs="Arial"/>
          <w:sz w:val="20"/>
          <w:szCs w:val="20"/>
        </w:rPr>
        <w:t>If you are entitled to take parental leave or shared parental leave in respect of the current statutory provisions, you should discuss your needs with your direct Line Manager, who will identify your entitlements and look at the proposed leave periods dependent upon your child’s/children’s particular circumstances and the operational aspects of the business.</w:t>
      </w:r>
    </w:p>
    <w:p w14:paraId="6BE9E644" w14:textId="77777777" w:rsidR="003E26AF" w:rsidRPr="00FA421E" w:rsidRDefault="003E26AF" w:rsidP="003E26AF">
      <w:pPr>
        <w:pStyle w:val="BodyText"/>
        <w:jc w:val="both"/>
        <w:rPr>
          <w:color w:val="auto"/>
          <w:lang w:val="en-GB"/>
        </w:rPr>
      </w:pPr>
      <w:r w:rsidRPr="00FA421E">
        <w:rPr>
          <w:color w:val="auto"/>
          <w:lang w:val="en-GB"/>
        </w:rPr>
        <w:br w:type="page"/>
      </w:r>
    </w:p>
    <w:tbl>
      <w:tblPr>
        <w:tblW w:w="0" w:type="auto"/>
        <w:tblInd w:w="43" w:type="dxa"/>
        <w:tblLayout w:type="fixed"/>
        <w:tblCellMar>
          <w:left w:w="43" w:type="dxa"/>
          <w:right w:w="43" w:type="dxa"/>
        </w:tblCellMar>
        <w:tblLook w:val="0000" w:firstRow="0" w:lastRow="0" w:firstColumn="0" w:lastColumn="0" w:noHBand="0" w:noVBand="0"/>
      </w:tblPr>
      <w:tblGrid>
        <w:gridCol w:w="6205"/>
        <w:gridCol w:w="2583"/>
      </w:tblGrid>
      <w:tr w:rsidR="003E26AF" w:rsidRPr="00FA421E" w14:paraId="61F5B7E9" w14:textId="77777777" w:rsidTr="00A903B7">
        <w:tc>
          <w:tcPr>
            <w:tcW w:w="6205" w:type="dxa"/>
            <w:tcBorders>
              <w:top w:val="single" w:sz="18" w:space="0" w:color="auto"/>
              <w:left w:val="single" w:sz="18" w:space="0" w:color="auto"/>
              <w:bottom w:val="single" w:sz="18" w:space="0" w:color="auto"/>
              <w:right w:val="single" w:sz="18" w:space="0" w:color="auto"/>
            </w:tcBorders>
            <w:shd w:val="clear" w:color="auto" w:fill="auto"/>
          </w:tcPr>
          <w:p w14:paraId="0733B099" w14:textId="77777777" w:rsidR="003E26AF" w:rsidRPr="00FA421E" w:rsidRDefault="003E26AF" w:rsidP="00A903B7">
            <w:pPr>
              <w:pStyle w:val="TableText"/>
              <w:rPr>
                <w:color w:val="auto"/>
                <w:lang w:val="en-GB"/>
              </w:rPr>
            </w:pPr>
            <w:r w:rsidRPr="00FA421E">
              <w:rPr>
                <w:color w:val="auto"/>
                <w:lang w:val="en-GB"/>
              </w:rPr>
              <w:lastRenderedPageBreak/>
              <w:br w:type="page"/>
            </w:r>
            <w:r w:rsidRPr="00FA421E">
              <w:rPr>
                <w:b/>
                <w:bCs/>
                <w:color w:val="auto"/>
                <w:sz w:val="28"/>
                <w:szCs w:val="28"/>
                <w:lang w:val="en-GB"/>
              </w:rPr>
              <w:t xml:space="preserve"> SICKNESS SELF-CERTIFICATION ABSENCE</w:t>
            </w:r>
          </w:p>
        </w:tc>
        <w:tc>
          <w:tcPr>
            <w:tcW w:w="2583" w:type="dxa"/>
            <w:tcBorders>
              <w:top w:val="nil"/>
              <w:left w:val="single" w:sz="18" w:space="0" w:color="auto"/>
              <w:bottom w:val="nil"/>
              <w:right w:val="nil"/>
            </w:tcBorders>
            <w:shd w:val="clear" w:color="auto" w:fill="auto"/>
          </w:tcPr>
          <w:p w14:paraId="650A94A7" w14:textId="77777777" w:rsidR="003E26AF" w:rsidRPr="00FA421E" w:rsidRDefault="003E26AF" w:rsidP="00A903B7">
            <w:pPr>
              <w:pStyle w:val="TableText"/>
              <w:jc w:val="right"/>
              <w:rPr>
                <w:color w:val="auto"/>
                <w:lang w:val="en-GB"/>
              </w:rPr>
            </w:pPr>
            <w:r w:rsidRPr="00FA421E">
              <w:rPr>
                <w:color w:val="auto"/>
                <w:lang w:val="en-GB"/>
              </w:rPr>
              <w:t>Form SCA</w:t>
            </w:r>
          </w:p>
        </w:tc>
      </w:tr>
    </w:tbl>
    <w:p w14:paraId="2A9D5F68" w14:textId="77777777" w:rsidR="003E26AF" w:rsidRPr="00FA421E" w:rsidRDefault="003E26AF" w:rsidP="003E26AF">
      <w:pPr>
        <w:pStyle w:val="BodyText"/>
        <w:jc w:val="both"/>
        <w:rPr>
          <w:color w:val="auto"/>
          <w:lang w:val="en-GB"/>
        </w:rPr>
      </w:pPr>
    </w:p>
    <w:p w14:paraId="7261D2A0" w14:textId="77777777" w:rsidR="003E26AF" w:rsidRPr="00FA421E" w:rsidRDefault="003E26AF" w:rsidP="003E26AF">
      <w:pPr>
        <w:pStyle w:val="BodyText"/>
        <w:jc w:val="both"/>
        <w:outlineLvl w:val="0"/>
        <w:rPr>
          <w:color w:val="auto"/>
          <w:lang w:val="en-GB"/>
        </w:rPr>
      </w:pPr>
      <w:r w:rsidRPr="00FA421E">
        <w:rPr>
          <w:rFonts w:cs="Arial"/>
          <w:b/>
          <w:bCs/>
          <w:color w:val="auto"/>
          <w:lang w:val="en-GB"/>
        </w:rPr>
        <w:t>This form should be completed on your return to work following any period of sickness.</w:t>
      </w:r>
    </w:p>
    <w:p w14:paraId="2DDA26A8" w14:textId="77777777" w:rsidR="003E26AF" w:rsidRPr="00FA421E" w:rsidRDefault="003E26AF" w:rsidP="003E26AF">
      <w:pPr>
        <w:pStyle w:val="BodyText"/>
        <w:jc w:val="both"/>
        <w:rPr>
          <w:color w:val="auto"/>
          <w:lang w:val="en-GB"/>
        </w:rPr>
      </w:pPr>
    </w:p>
    <w:p w14:paraId="2509CF7A" w14:textId="77777777" w:rsidR="003E26AF" w:rsidRPr="00FA421E" w:rsidRDefault="003E26AF" w:rsidP="003E26AF">
      <w:pPr>
        <w:pStyle w:val="BodyText"/>
        <w:jc w:val="both"/>
        <w:rPr>
          <w:color w:val="auto"/>
          <w:lang w:val="en-GB"/>
        </w:rPr>
      </w:pPr>
      <w:r w:rsidRPr="00FA421E">
        <w:rPr>
          <w:rFonts w:cs="Arial"/>
          <w:b/>
          <w:bCs/>
          <w:color w:val="auto"/>
          <w:lang w:val="en-GB"/>
        </w:rPr>
        <w:t xml:space="preserve">If you are returning to work after a period of sickness of </w:t>
      </w:r>
      <w:r w:rsidRPr="00FA421E">
        <w:rPr>
          <w:rFonts w:cs="Arial"/>
          <w:b/>
          <w:bCs/>
          <w:color w:val="auto"/>
          <w:u w:val="single"/>
          <w:lang w:val="en-GB"/>
        </w:rPr>
        <w:t>more than 7 calendar days</w:t>
      </w:r>
      <w:r w:rsidRPr="00FA421E">
        <w:rPr>
          <w:rFonts w:cs="Arial"/>
          <w:b/>
          <w:bCs/>
          <w:color w:val="auto"/>
          <w:lang w:val="en-GB"/>
        </w:rPr>
        <w:t xml:space="preserve"> a medical certificate or certificates should already have been provided to cover the period of absence in excess of these first seven days.</w:t>
      </w:r>
    </w:p>
    <w:p w14:paraId="04694A00" w14:textId="77777777" w:rsidR="003E26AF" w:rsidRPr="00FA421E" w:rsidRDefault="003E26AF" w:rsidP="003E26AF">
      <w:pPr>
        <w:pStyle w:val="BodyText"/>
        <w:jc w:val="both"/>
        <w:rPr>
          <w:color w:val="auto"/>
          <w:lang w:val="en-GB"/>
        </w:rPr>
      </w:pPr>
    </w:p>
    <w:tbl>
      <w:tblPr>
        <w:tblW w:w="0" w:type="auto"/>
        <w:tblInd w:w="72" w:type="dxa"/>
        <w:tblLayout w:type="fixed"/>
        <w:tblCellMar>
          <w:left w:w="72" w:type="dxa"/>
          <w:right w:w="72" w:type="dxa"/>
        </w:tblCellMar>
        <w:tblLook w:val="0000" w:firstRow="0" w:lastRow="0" w:firstColumn="0" w:lastColumn="0" w:noHBand="0" w:noVBand="0"/>
      </w:tblPr>
      <w:tblGrid>
        <w:gridCol w:w="4295"/>
        <w:gridCol w:w="4362"/>
      </w:tblGrid>
      <w:tr w:rsidR="003E26AF" w:rsidRPr="00FA421E" w14:paraId="74C2F6E6" w14:textId="77777777" w:rsidTr="00A903B7">
        <w:tc>
          <w:tcPr>
            <w:tcW w:w="4295" w:type="dxa"/>
            <w:tcBorders>
              <w:top w:val="single" w:sz="6" w:space="0" w:color="auto"/>
              <w:left w:val="single" w:sz="6" w:space="0" w:color="auto"/>
              <w:bottom w:val="single" w:sz="6" w:space="0" w:color="auto"/>
              <w:right w:val="single" w:sz="6" w:space="0" w:color="auto"/>
            </w:tcBorders>
          </w:tcPr>
          <w:p w14:paraId="56488AD6" w14:textId="77777777" w:rsidR="003E26AF" w:rsidRPr="00FA421E" w:rsidRDefault="003E26AF" w:rsidP="00A903B7">
            <w:pPr>
              <w:pStyle w:val="TableText"/>
              <w:tabs>
                <w:tab w:val="left" w:pos="677"/>
                <w:tab w:val="left" w:pos="1398"/>
                <w:tab w:val="left" w:pos="2118"/>
                <w:tab w:val="left" w:pos="2839"/>
                <w:tab w:val="left" w:pos="3559"/>
              </w:tabs>
              <w:ind w:left="72"/>
              <w:rPr>
                <w:color w:val="auto"/>
                <w:lang w:val="en-GB"/>
              </w:rPr>
            </w:pPr>
            <w:r w:rsidRPr="00FA421E">
              <w:rPr>
                <w:b/>
                <w:bCs/>
                <w:color w:val="auto"/>
                <w:lang w:val="en-GB"/>
              </w:rPr>
              <w:t xml:space="preserve"> NAME:</w:t>
            </w:r>
          </w:p>
          <w:p w14:paraId="38030D5B" w14:textId="77777777" w:rsidR="003E26AF" w:rsidRPr="00FA421E" w:rsidRDefault="003E26AF" w:rsidP="00A903B7">
            <w:pPr>
              <w:pStyle w:val="BodyText"/>
              <w:tabs>
                <w:tab w:val="left" w:pos="677"/>
                <w:tab w:val="left" w:pos="1398"/>
                <w:tab w:val="left" w:pos="2118"/>
                <w:tab w:val="left" w:pos="2839"/>
                <w:tab w:val="left" w:pos="3559"/>
              </w:tabs>
              <w:ind w:left="72"/>
              <w:rPr>
                <w:color w:val="auto"/>
                <w:lang w:val="en-GB"/>
              </w:rPr>
            </w:pPr>
          </w:p>
          <w:p w14:paraId="68243F30" w14:textId="77777777" w:rsidR="003E26AF" w:rsidRPr="00FA421E" w:rsidRDefault="003E26AF" w:rsidP="00A903B7">
            <w:pPr>
              <w:pStyle w:val="BodyText"/>
              <w:tabs>
                <w:tab w:val="left" w:pos="677"/>
                <w:tab w:val="left" w:pos="1398"/>
                <w:tab w:val="left" w:pos="2118"/>
                <w:tab w:val="left" w:pos="2839"/>
                <w:tab w:val="left" w:pos="3559"/>
              </w:tabs>
              <w:rPr>
                <w:color w:val="auto"/>
                <w:lang w:val="en-GB"/>
              </w:rPr>
            </w:pPr>
          </w:p>
        </w:tc>
        <w:tc>
          <w:tcPr>
            <w:tcW w:w="4362" w:type="dxa"/>
            <w:tcBorders>
              <w:top w:val="single" w:sz="6" w:space="0" w:color="auto"/>
              <w:left w:val="single" w:sz="6" w:space="0" w:color="auto"/>
              <w:bottom w:val="single" w:sz="6" w:space="0" w:color="auto"/>
              <w:right w:val="single" w:sz="6" w:space="0" w:color="auto"/>
            </w:tcBorders>
          </w:tcPr>
          <w:p w14:paraId="5198FA30" w14:textId="77777777" w:rsidR="003E26AF" w:rsidRPr="00FA421E" w:rsidRDefault="003E26AF" w:rsidP="00A903B7">
            <w:pPr>
              <w:pStyle w:val="BodyText"/>
              <w:tabs>
                <w:tab w:val="left" w:pos="636"/>
                <w:tab w:val="left" w:pos="1356"/>
                <w:tab w:val="left" w:pos="2076"/>
                <w:tab w:val="left" w:pos="2796"/>
                <w:tab w:val="left" w:pos="3516"/>
              </w:tabs>
              <w:ind w:left="72"/>
              <w:rPr>
                <w:color w:val="auto"/>
                <w:lang w:val="en-GB"/>
              </w:rPr>
            </w:pPr>
          </w:p>
        </w:tc>
      </w:tr>
      <w:tr w:rsidR="003E26AF" w:rsidRPr="00FA421E" w14:paraId="2914B83F" w14:textId="77777777" w:rsidTr="00A903B7">
        <w:trPr>
          <w:cantSplit/>
        </w:trPr>
        <w:tc>
          <w:tcPr>
            <w:tcW w:w="8657" w:type="dxa"/>
            <w:gridSpan w:val="2"/>
            <w:tcBorders>
              <w:top w:val="single" w:sz="6" w:space="0" w:color="auto"/>
              <w:left w:val="single" w:sz="6" w:space="0" w:color="auto"/>
              <w:bottom w:val="single" w:sz="6" w:space="0" w:color="auto"/>
              <w:right w:val="single" w:sz="6" w:space="0" w:color="auto"/>
            </w:tcBorders>
          </w:tcPr>
          <w:p w14:paraId="7686D23B" w14:textId="77777777" w:rsidR="003E26AF" w:rsidRPr="00FA421E" w:rsidRDefault="003E26AF" w:rsidP="00A903B7">
            <w:pPr>
              <w:pStyle w:val="TableText"/>
              <w:tabs>
                <w:tab w:val="left" w:pos="677"/>
                <w:tab w:val="left" w:pos="1398"/>
                <w:tab w:val="left" w:pos="2118"/>
                <w:tab w:val="left" w:pos="2839"/>
                <w:tab w:val="left" w:pos="3559"/>
              </w:tabs>
              <w:jc w:val="center"/>
              <w:rPr>
                <w:color w:val="auto"/>
                <w:lang w:val="en-GB"/>
              </w:rPr>
            </w:pPr>
            <w:r w:rsidRPr="00FA421E">
              <w:rPr>
                <w:b/>
                <w:bCs/>
                <w:color w:val="auto"/>
                <w:lang w:val="en-GB"/>
              </w:rPr>
              <w:t>Dates of sickness</w:t>
            </w:r>
          </w:p>
          <w:p w14:paraId="2D3C2B3A" w14:textId="77777777" w:rsidR="003E26AF" w:rsidRPr="00FA421E" w:rsidRDefault="003E26AF" w:rsidP="00A903B7">
            <w:pPr>
              <w:pStyle w:val="TableText"/>
              <w:tabs>
                <w:tab w:val="left" w:pos="677"/>
                <w:tab w:val="left" w:pos="1398"/>
                <w:tab w:val="left" w:pos="2118"/>
                <w:tab w:val="left" w:pos="2839"/>
                <w:tab w:val="left" w:pos="3559"/>
              </w:tabs>
              <w:jc w:val="both"/>
              <w:rPr>
                <w:color w:val="auto"/>
                <w:lang w:val="en-GB"/>
              </w:rPr>
            </w:pPr>
            <w:r w:rsidRPr="00FA421E">
              <w:rPr>
                <w:b/>
                <w:bCs/>
                <w:color w:val="auto"/>
                <w:lang w:val="en-GB"/>
              </w:rPr>
              <w:t xml:space="preserve">                      FROM                      (Including non-working days)         TO</w:t>
            </w:r>
          </w:p>
          <w:p w14:paraId="78532B68" w14:textId="77777777" w:rsidR="003E26AF" w:rsidRPr="00FA421E" w:rsidRDefault="003E26AF" w:rsidP="00A903B7">
            <w:pPr>
              <w:pStyle w:val="BodyText"/>
              <w:tabs>
                <w:tab w:val="left" w:pos="677"/>
                <w:tab w:val="left" w:pos="1398"/>
                <w:tab w:val="left" w:pos="2118"/>
                <w:tab w:val="left" w:pos="2839"/>
                <w:tab w:val="left" w:pos="3559"/>
              </w:tabs>
              <w:jc w:val="both"/>
              <w:rPr>
                <w:color w:val="auto"/>
                <w:lang w:val="en-GB"/>
              </w:rPr>
            </w:pPr>
          </w:p>
          <w:p w14:paraId="29B51EBB" w14:textId="77777777" w:rsidR="003E26AF" w:rsidRPr="00FA421E" w:rsidRDefault="003E26AF" w:rsidP="00A903B7">
            <w:pPr>
              <w:pStyle w:val="TableText"/>
              <w:tabs>
                <w:tab w:val="left" w:pos="677"/>
                <w:tab w:val="left" w:pos="1398"/>
                <w:tab w:val="left" w:pos="2118"/>
                <w:tab w:val="left" w:pos="2839"/>
                <w:tab w:val="left" w:pos="3559"/>
                <w:tab w:val="left" w:pos="4748"/>
              </w:tabs>
              <w:ind w:left="144"/>
              <w:jc w:val="both"/>
              <w:rPr>
                <w:b/>
                <w:bCs/>
                <w:color w:val="auto"/>
                <w:lang w:val="en-GB"/>
              </w:rPr>
            </w:pPr>
            <w:r w:rsidRPr="00FA421E">
              <w:rPr>
                <w:b/>
                <w:bCs/>
                <w:color w:val="auto"/>
                <w:lang w:val="en-GB"/>
              </w:rPr>
              <w:t>________________________  am/pm                        ________________________   am/pm</w:t>
            </w:r>
          </w:p>
          <w:p w14:paraId="2468BFC8" w14:textId="77777777" w:rsidR="003E26AF" w:rsidRPr="00FA421E" w:rsidRDefault="003E26AF" w:rsidP="00A903B7">
            <w:pPr>
              <w:pStyle w:val="TableText"/>
              <w:tabs>
                <w:tab w:val="left" w:pos="677"/>
                <w:tab w:val="left" w:pos="1398"/>
                <w:tab w:val="left" w:pos="2118"/>
                <w:tab w:val="left" w:pos="2839"/>
                <w:tab w:val="left" w:pos="3559"/>
                <w:tab w:val="left" w:pos="4748"/>
              </w:tabs>
              <w:ind w:left="144"/>
              <w:jc w:val="both"/>
              <w:rPr>
                <w:color w:val="auto"/>
                <w:lang w:val="en-GB"/>
              </w:rPr>
            </w:pPr>
            <w:r w:rsidRPr="00FA421E">
              <w:rPr>
                <w:b/>
                <w:bCs/>
                <w:color w:val="auto"/>
                <w:lang w:val="en-GB"/>
              </w:rPr>
              <w:t>________________________  day                             ________________________   day</w:t>
            </w:r>
            <w:r w:rsidRPr="00FA421E">
              <w:rPr>
                <w:color w:val="auto"/>
                <w:lang w:val="en-GB"/>
              </w:rPr>
              <w:t xml:space="preserve"> </w:t>
            </w:r>
          </w:p>
          <w:p w14:paraId="619218F2" w14:textId="77777777" w:rsidR="003E26AF" w:rsidRPr="00FA421E" w:rsidRDefault="003E26AF" w:rsidP="00A903B7">
            <w:pPr>
              <w:pStyle w:val="TableText"/>
              <w:tabs>
                <w:tab w:val="left" w:pos="677"/>
                <w:tab w:val="left" w:pos="1398"/>
                <w:tab w:val="left" w:pos="2118"/>
                <w:tab w:val="left" w:pos="2839"/>
                <w:tab w:val="left" w:pos="3559"/>
                <w:tab w:val="left" w:pos="4748"/>
              </w:tabs>
              <w:ind w:left="144"/>
              <w:jc w:val="both"/>
              <w:rPr>
                <w:color w:val="auto"/>
                <w:lang w:val="en-GB"/>
              </w:rPr>
            </w:pPr>
            <w:r w:rsidRPr="00FA421E">
              <w:rPr>
                <w:b/>
                <w:bCs/>
                <w:color w:val="auto"/>
                <w:lang w:val="en-GB"/>
              </w:rPr>
              <w:t>________________________  date                            ________________________   date</w:t>
            </w:r>
            <w:r w:rsidRPr="00FA421E">
              <w:rPr>
                <w:color w:val="auto"/>
                <w:lang w:val="en-GB"/>
              </w:rPr>
              <w:t xml:space="preserve"> </w:t>
            </w:r>
          </w:p>
          <w:p w14:paraId="3CD3EC15" w14:textId="77777777" w:rsidR="003E26AF" w:rsidRPr="00FA421E" w:rsidRDefault="003E26AF" w:rsidP="00A903B7">
            <w:pPr>
              <w:pStyle w:val="BodyText"/>
              <w:tabs>
                <w:tab w:val="left" w:pos="636"/>
                <w:tab w:val="left" w:pos="1356"/>
                <w:tab w:val="left" w:pos="2076"/>
                <w:tab w:val="left" w:pos="2796"/>
                <w:tab w:val="left" w:pos="3516"/>
              </w:tabs>
              <w:rPr>
                <w:color w:val="auto"/>
                <w:lang w:val="en-GB"/>
              </w:rPr>
            </w:pPr>
          </w:p>
        </w:tc>
      </w:tr>
      <w:tr w:rsidR="003E26AF" w:rsidRPr="00FA421E" w14:paraId="5F5F5196" w14:textId="77777777" w:rsidTr="00A903B7">
        <w:trPr>
          <w:cantSplit/>
        </w:trPr>
        <w:tc>
          <w:tcPr>
            <w:tcW w:w="8657" w:type="dxa"/>
            <w:gridSpan w:val="2"/>
            <w:tcBorders>
              <w:top w:val="single" w:sz="6" w:space="0" w:color="auto"/>
              <w:left w:val="single" w:sz="6" w:space="0" w:color="auto"/>
              <w:bottom w:val="single" w:sz="6" w:space="0" w:color="auto"/>
              <w:right w:val="single" w:sz="6" w:space="0" w:color="auto"/>
            </w:tcBorders>
          </w:tcPr>
          <w:p w14:paraId="1AED21D4" w14:textId="77777777" w:rsidR="003E26AF" w:rsidRPr="00FA421E" w:rsidRDefault="003E26AF" w:rsidP="00A903B7">
            <w:pPr>
              <w:pStyle w:val="TableText"/>
              <w:tabs>
                <w:tab w:val="left" w:pos="677"/>
                <w:tab w:val="left" w:pos="1398"/>
                <w:tab w:val="left" w:pos="2118"/>
                <w:tab w:val="left" w:pos="2839"/>
                <w:tab w:val="left" w:pos="3559"/>
              </w:tabs>
              <w:jc w:val="center"/>
              <w:rPr>
                <w:color w:val="auto"/>
                <w:lang w:val="en-GB"/>
              </w:rPr>
            </w:pPr>
            <w:r w:rsidRPr="00FA421E">
              <w:rPr>
                <w:b/>
                <w:bCs/>
                <w:color w:val="auto"/>
                <w:lang w:val="en-GB"/>
              </w:rPr>
              <w:t>Dates of absence</w:t>
            </w:r>
          </w:p>
          <w:p w14:paraId="16378CCC" w14:textId="77777777" w:rsidR="003E26AF" w:rsidRPr="00FA421E" w:rsidRDefault="003E26AF" w:rsidP="00A903B7">
            <w:pPr>
              <w:pStyle w:val="TableText"/>
              <w:tabs>
                <w:tab w:val="left" w:pos="677"/>
                <w:tab w:val="left" w:pos="1398"/>
                <w:tab w:val="left" w:pos="2118"/>
                <w:tab w:val="left" w:pos="2839"/>
                <w:tab w:val="left" w:pos="3559"/>
              </w:tabs>
              <w:rPr>
                <w:color w:val="auto"/>
                <w:lang w:val="en-GB"/>
              </w:rPr>
            </w:pPr>
            <w:r w:rsidRPr="00FA421E">
              <w:rPr>
                <w:b/>
                <w:bCs/>
                <w:color w:val="auto"/>
                <w:lang w:val="en-GB"/>
              </w:rPr>
              <w:t xml:space="preserve">                      FROM                                                                                TO</w:t>
            </w:r>
          </w:p>
          <w:p w14:paraId="6C212C39" w14:textId="77777777" w:rsidR="003E26AF" w:rsidRPr="00FA421E" w:rsidRDefault="003E26AF" w:rsidP="00A903B7">
            <w:pPr>
              <w:pStyle w:val="BodyText"/>
              <w:tabs>
                <w:tab w:val="left" w:pos="677"/>
                <w:tab w:val="left" w:pos="1398"/>
                <w:tab w:val="left" w:pos="2118"/>
                <w:tab w:val="left" w:pos="2839"/>
                <w:tab w:val="left" w:pos="3559"/>
              </w:tabs>
              <w:rPr>
                <w:color w:val="auto"/>
                <w:lang w:val="en-GB"/>
              </w:rPr>
            </w:pPr>
          </w:p>
          <w:p w14:paraId="4FAA76CD" w14:textId="77777777" w:rsidR="003E26AF" w:rsidRPr="00FA421E" w:rsidRDefault="003E26AF" w:rsidP="00A903B7">
            <w:pPr>
              <w:pStyle w:val="TableText"/>
              <w:tabs>
                <w:tab w:val="left" w:pos="677"/>
                <w:tab w:val="left" w:pos="1398"/>
                <w:tab w:val="left" w:pos="2118"/>
                <w:tab w:val="left" w:pos="2839"/>
                <w:tab w:val="left" w:pos="3559"/>
              </w:tabs>
              <w:ind w:left="144"/>
              <w:jc w:val="both"/>
              <w:rPr>
                <w:color w:val="auto"/>
                <w:lang w:val="en-GB"/>
              </w:rPr>
            </w:pPr>
            <w:r w:rsidRPr="00FA421E">
              <w:rPr>
                <w:b/>
                <w:bCs/>
                <w:color w:val="auto"/>
                <w:lang w:val="en-GB"/>
              </w:rPr>
              <w:t>________________________  am/pm                          ________________________   am/pm</w:t>
            </w:r>
          </w:p>
          <w:p w14:paraId="599C661F" w14:textId="77777777" w:rsidR="003E26AF" w:rsidRPr="00FA421E" w:rsidRDefault="003E26AF" w:rsidP="00A903B7">
            <w:pPr>
              <w:pStyle w:val="TableText"/>
              <w:tabs>
                <w:tab w:val="left" w:pos="677"/>
                <w:tab w:val="left" w:pos="1398"/>
                <w:tab w:val="left" w:pos="2118"/>
                <w:tab w:val="left" w:pos="2839"/>
                <w:tab w:val="left" w:pos="3559"/>
              </w:tabs>
              <w:ind w:left="144"/>
              <w:jc w:val="both"/>
              <w:rPr>
                <w:color w:val="auto"/>
                <w:lang w:val="en-GB"/>
              </w:rPr>
            </w:pPr>
            <w:r w:rsidRPr="00FA421E">
              <w:rPr>
                <w:b/>
                <w:bCs/>
                <w:color w:val="auto"/>
                <w:lang w:val="en-GB"/>
              </w:rPr>
              <w:t>________________________  day                               ________________________   day</w:t>
            </w:r>
            <w:r w:rsidRPr="00FA421E">
              <w:rPr>
                <w:color w:val="auto"/>
                <w:lang w:val="en-GB"/>
              </w:rPr>
              <w:t xml:space="preserve"> </w:t>
            </w:r>
          </w:p>
          <w:p w14:paraId="60069052" w14:textId="77777777" w:rsidR="003E26AF" w:rsidRPr="00FA421E" w:rsidRDefault="003E26AF" w:rsidP="00A903B7">
            <w:pPr>
              <w:pStyle w:val="TableText"/>
              <w:tabs>
                <w:tab w:val="left" w:pos="677"/>
                <w:tab w:val="left" w:pos="1398"/>
                <w:tab w:val="left" w:pos="2118"/>
                <w:tab w:val="left" w:pos="2839"/>
                <w:tab w:val="left" w:pos="3559"/>
              </w:tabs>
              <w:ind w:left="144"/>
              <w:jc w:val="both"/>
              <w:rPr>
                <w:color w:val="auto"/>
                <w:lang w:val="en-GB"/>
              </w:rPr>
            </w:pPr>
            <w:r w:rsidRPr="00FA421E">
              <w:rPr>
                <w:b/>
                <w:bCs/>
                <w:color w:val="auto"/>
                <w:lang w:val="en-GB"/>
              </w:rPr>
              <w:t>________________________  date                              ________________________   date</w:t>
            </w:r>
            <w:r w:rsidRPr="00FA421E">
              <w:rPr>
                <w:color w:val="auto"/>
                <w:lang w:val="en-GB"/>
              </w:rPr>
              <w:t xml:space="preserve"> </w:t>
            </w:r>
          </w:p>
          <w:p w14:paraId="76DB8A8E" w14:textId="77777777" w:rsidR="003E26AF" w:rsidRPr="00FA421E" w:rsidRDefault="003E26AF" w:rsidP="00A903B7">
            <w:pPr>
              <w:pStyle w:val="BodyText"/>
              <w:tabs>
                <w:tab w:val="left" w:pos="636"/>
                <w:tab w:val="left" w:pos="1356"/>
                <w:tab w:val="left" w:pos="2076"/>
                <w:tab w:val="left" w:pos="2796"/>
                <w:tab w:val="left" w:pos="3516"/>
              </w:tabs>
              <w:rPr>
                <w:color w:val="auto"/>
                <w:lang w:val="en-GB"/>
              </w:rPr>
            </w:pPr>
          </w:p>
        </w:tc>
      </w:tr>
      <w:tr w:rsidR="003E26AF" w:rsidRPr="00FA421E" w14:paraId="24DC0B16" w14:textId="77777777" w:rsidTr="00A903B7">
        <w:trPr>
          <w:cantSplit/>
        </w:trPr>
        <w:tc>
          <w:tcPr>
            <w:tcW w:w="8657" w:type="dxa"/>
            <w:gridSpan w:val="2"/>
            <w:tcBorders>
              <w:top w:val="single" w:sz="6" w:space="0" w:color="auto"/>
              <w:left w:val="single" w:sz="6" w:space="0" w:color="auto"/>
              <w:bottom w:val="single" w:sz="6" w:space="0" w:color="auto"/>
              <w:right w:val="single" w:sz="6" w:space="0" w:color="auto"/>
            </w:tcBorders>
          </w:tcPr>
          <w:p w14:paraId="66C9C5D3" w14:textId="77777777" w:rsidR="003E26AF" w:rsidRPr="00FA421E" w:rsidRDefault="003E26AF" w:rsidP="00A903B7">
            <w:pPr>
              <w:pStyle w:val="TableText"/>
              <w:tabs>
                <w:tab w:val="left" w:pos="677"/>
                <w:tab w:val="left" w:pos="1398"/>
                <w:tab w:val="left" w:pos="2118"/>
                <w:tab w:val="left" w:pos="2839"/>
                <w:tab w:val="left" w:pos="3559"/>
              </w:tabs>
              <w:jc w:val="center"/>
              <w:rPr>
                <w:color w:val="auto"/>
                <w:lang w:val="en-GB"/>
              </w:rPr>
            </w:pPr>
            <w:r w:rsidRPr="00FA421E">
              <w:rPr>
                <w:b/>
                <w:bCs/>
                <w:color w:val="auto"/>
                <w:lang w:val="en-GB"/>
              </w:rPr>
              <w:t>Details of sickness or injury</w:t>
            </w:r>
          </w:p>
          <w:p w14:paraId="65B723CA" w14:textId="77777777" w:rsidR="003E26AF" w:rsidRPr="00FA421E" w:rsidRDefault="003E26AF" w:rsidP="00A903B7">
            <w:pPr>
              <w:pStyle w:val="BodyText"/>
              <w:tabs>
                <w:tab w:val="left" w:pos="677"/>
                <w:tab w:val="left" w:pos="1398"/>
                <w:tab w:val="left" w:pos="2118"/>
                <w:tab w:val="left" w:pos="2839"/>
                <w:tab w:val="left" w:pos="3559"/>
              </w:tabs>
              <w:ind w:left="144"/>
              <w:rPr>
                <w:color w:val="auto"/>
                <w:lang w:val="en-GB"/>
              </w:rPr>
            </w:pPr>
          </w:p>
          <w:p w14:paraId="3DE4EB0D" w14:textId="77777777" w:rsidR="003E26AF" w:rsidRPr="00FA421E" w:rsidRDefault="003E26AF" w:rsidP="00A903B7">
            <w:pPr>
              <w:pStyle w:val="BodyText"/>
              <w:tabs>
                <w:tab w:val="left" w:pos="677"/>
                <w:tab w:val="left" w:pos="1398"/>
                <w:tab w:val="left" w:pos="2118"/>
                <w:tab w:val="left" w:pos="2839"/>
                <w:tab w:val="left" w:pos="3559"/>
              </w:tabs>
              <w:ind w:left="144"/>
              <w:rPr>
                <w:color w:val="auto"/>
                <w:lang w:val="en-GB"/>
              </w:rPr>
            </w:pPr>
          </w:p>
          <w:p w14:paraId="121A366E" w14:textId="77777777" w:rsidR="003E26AF" w:rsidRPr="00FA421E" w:rsidRDefault="003E26AF" w:rsidP="00A903B7">
            <w:pPr>
              <w:pStyle w:val="BodyText"/>
              <w:tabs>
                <w:tab w:val="left" w:pos="677"/>
                <w:tab w:val="left" w:pos="1398"/>
                <w:tab w:val="left" w:pos="2118"/>
                <w:tab w:val="left" w:pos="2839"/>
                <w:tab w:val="left" w:pos="3559"/>
              </w:tabs>
              <w:ind w:left="144"/>
              <w:rPr>
                <w:color w:val="auto"/>
                <w:lang w:val="en-GB"/>
              </w:rPr>
            </w:pPr>
          </w:p>
          <w:p w14:paraId="12A6D23C" w14:textId="77777777" w:rsidR="003E26AF" w:rsidRPr="00FA421E" w:rsidRDefault="003E26AF" w:rsidP="00A903B7">
            <w:pPr>
              <w:pStyle w:val="BodyText"/>
              <w:tabs>
                <w:tab w:val="left" w:pos="636"/>
                <w:tab w:val="left" w:pos="1356"/>
                <w:tab w:val="left" w:pos="2076"/>
                <w:tab w:val="left" w:pos="2796"/>
                <w:tab w:val="left" w:pos="3516"/>
              </w:tabs>
              <w:rPr>
                <w:color w:val="auto"/>
                <w:lang w:val="en-GB"/>
              </w:rPr>
            </w:pPr>
          </w:p>
        </w:tc>
      </w:tr>
      <w:tr w:rsidR="003E26AF" w:rsidRPr="00FA421E" w14:paraId="5548E895" w14:textId="77777777" w:rsidTr="00A903B7">
        <w:trPr>
          <w:cantSplit/>
        </w:trPr>
        <w:tc>
          <w:tcPr>
            <w:tcW w:w="8657" w:type="dxa"/>
            <w:gridSpan w:val="2"/>
            <w:tcBorders>
              <w:top w:val="single" w:sz="6" w:space="0" w:color="auto"/>
              <w:left w:val="single" w:sz="6" w:space="0" w:color="auto"/>
              <w:bottom w:val="single" w:sz="6" w:space="0" w:color="auto"/>
              <w:right w:val="single" w:sz="6" w:space="0" w:color="auto"/>
            </w:tcBorders>
          </w:tcPr>
          <w:p w14:paraId="28A202D1" w14:textId="77777777" w:rsidR="003E26AF" w:rsidRPr="00FA421E" w:rsidRDefault="003E26AF" w:rsidP="00A903B7">
            <w:pPr>
              <w:pStyle w:val="TableText"/>
              <w:tabs>
                <w:tab w:val="left" w:pos="677"/>
                <w:tab w:val="left" w:pos="1398"/>
                <w:tab w:val="left" w:pos="2118"/>
                <w:tab w:val="left" w:pos="2839"/>
                <w:tab w:val="left" w:pos="3559"/>
              </w:tabs>
              <w:ind w:left="72"/>
              <w:jc w:val="both"/>
              <w:rPr>
                <w:color w:val="auto"/>
                <w:lang w:val="en-GB"/>
              </w:rPr>
            </w:pPr>
            <w:r w:rsidRPr="00FA421E">
              <w:rPr>
                <w:b/>
                <w:bCs/>
                <w:color w:val="auto"/>
                <w:lang w:val="en-GB"/>
              </w:rPr>
              <w:t>Did you consult a Doctor?  YES/NO.  If YES please give details of:</w:t>
            </w:r>
            <w:r w:rsidRPr="00FA421E">
              <w:rPr>
                <w:color w:val="auto"/>
                <w:lang w:val="en-GB"/>
              </w:rPr>
              <w:t xml:space="preserve"> </w:t>
            </w:r>
            <w:r w:rsidRPr="00FA421E">
              <w:rPr>
                <w:b/>
                <w:bCs/>
                <w:color w:val="auto"/>
                <w:lang w:val="en-GB"/>
              </w:rPr>
              <w:t>Doctor's name, address, date of visit, treatment received and any current treatment.  If NO please state why not.</w:t>
            </w:r>
          </w:p>
          <w:p w14:paraId="6A52CBC3" w14:textId="77777777" w:rsidR="003E26AF" w:rsidRPr="00FA421E" w:rsidRDefault="003E26AF" w:rsidP="00A903B7">
            <w:pPr>
              <w:pStyle w:val="BodyText"/>
              <w:tabs>
                <w:tab w:val="left" w:pos="677"/>
                <w:tab w:val="left" w:pos="1398"/>
                <w:tab w:val="left" w:pos="2118"/>
                <w:tab w:val="left" w:pos="2839"/>
                <w:tab w:val="left" w:pos="3559"/>
              </w:tabs>
              <w:rPr>
                <w:color w:val="auto"/>
                <w:lang w:val="en-GB"/>
              </w:rPr>
            </w:pPr>
          </w:p>
          <w:p w14:paraId="055FEEC1" w14:textId="77777777" w:rsidR="003E26AF" w:rsidRPr="00FA421E" w:rsidRDefault="003E26AF" w:rsidP="00A903B7">
            <w:pPr>
              <w:pStyle w:val="BodyText"/>
              <w:tabs>
                <w:tab w:val="left" w:pos="677"/>
                <w:tab w:val="left" w:pos="1398"/>
                <w:tab w:val="left" w:pos="2118"/>
                <w:tab w:val="left" w:pos="2839"/>
                <w:tab w:val="left" w:pos="3559"/>
              </w:tabs>
              <w:rPr>
                <w:color w:val="auto"/>
                <w:lang w:val="en-GB"/>
              </w:rPr>
            </w:pPr>
          </w:p>
          <w:p w14:paraId="4C571FB4" w14:textId="77777777" w:rsidR="003E26AF" w:rsidRPr="00FA421E" w:rsidRDefault="003E26AF" w:rsidP="00A903B7">
            <w:pPr>
              <w:pStyle w:val="BodyText"/>
              <w:tabs>
                <w:tab w:val="left" w:pos="677"/>
                <w:tab w:val="left" w:pos="1398"/>
                <w:tab w:val="left" w:pos="2118"/>
                <w:tab w:val="left" w:pos="2839"/>
                <w:tab w:val="left" w:pos="3559"/>
              </w:tabs>
              <w:rPr>
                <w:color w:val="auto"/>
                <w:lang w:val="en-GB"/>
              </w:rPr>
            </w:pPr>
          </w:p>
          <w:p w14:paraId="45682211" w14:textId="77777777" w:rsidR="003E26AF" w:rsidRPr="00FA421E" w:rsidRDefault="003E26AF" w:rsidP="00A903B7">
            <w:pPr>
              <w:pStyle w:val="BodyText"/>
              <w:tabs>
                <w:tab w:val="left" w:pos="677"/>
                <w:tab w:val="left" w:pos="1398"/>
                <w:tab w:val="left" w:pos="2118"/>
                <w:tab w:val="left" w:pos="2839"/>
                <w:tab w:val="left" w:pos="3559"/>
              </w:tabs>
              <w:rPr>
                <w:color w:val="auto"/>
                <w:lang w:val="en-GB"/>
              </w:rPr>
            </w:pPr>
          </w:p>
          <w:p w14:paraId="46EFD2AC" w14:textId="77777777" w:rsidR="003E26AF" w:rsidRPr="00FA421E" w:rsidRDefault="003E26AF" w:rsidP="00A903B7">
            <w:pPr>
              <w:pStyle w:val="BodyText"/>
              <w:tabs>
                <w:tab w:val="left" w:pos="677"/>
                <w:tab w:val="left" w:pos="1398"/>
                <w:tab w:val="left" w:pos="2118"/>
                <w:tab w:val="left" w:pos="2839"/>
                <w:tab w:val="left" w:pos="3559"/>
              </w:tabs>
              <w:rPr>
                <w:color w:val="auto"/>
                <w:lang w:val="en-GB"/>
              </w:rPr>
            </w:pPr>
          </w:p>
          <w:p w14:paraId="7971EAEB" w14:textId="77777777" w:rsidR="003E26AF" w:rsidRPr="00FA421E" w:rsidRDefault="003E26AF" w:rsidP="00A903B7">
            <w:pPr>
              <w:pStyle w:val="BodyText"/>
              <w:tabs>
                <w:tab w:val="left" w:pos="677"/>
                <w:tab w:val="left" w:pos="1398"/>
                <w:tab w:val="left" w:pos="2118"/>
                <w:tab w:val="left" w:pos="2839"/>
                <w:tab w:val="left" w:pos="3559"/>
              </w:tabs>
              <w:rPr>
                <w:color w:val="auto"/>
                <w:lang w:val="en-GB"/>
              </w:rPr>
            </w:pPr>
          </w:p>
          <w:p w14:paraId="224E42CB" w14:textId="77777777" w:rsidR="003E26AF" w:rsidRPr="00FA421E" w:rsidRDefault="003E26AF" w:rsidP="00A903B7">
            <w:pPr>
              <w:pStyle w:val="BodyText"/>
              <w:tabs>
                <w:tab w:val="left" w:pos="677"/>
                <w:tab w:val="left" w:pos="1398"/>
                <w:tab w:val="left" w:pos="2118"/>
                <w:tab w:val="left" w:pos="2839"/>
                <w:tab w:val="left" w:pos="3559"/>
              </w:tabs>
              <w:rPr>
                <w:color w:val="auto"/>
                <w:lang w:val="en-GB"/>
              </w:rPr>
            </w:pPr>
          </w:p>
          <w:p w14:paraId="2F651E51" w14:textId="77777777" w:rsidR="003E26AF" w:rsidRPr="00FA421E" w:rsidRDefault="003E26AF" w:rsidP="00A903B7">
            <w:pPr>
              <w:pStyle w:val="BodyText"/>
              <w:tabs>
                <w:tab w:val="left" w:pos="636"/>
                <w:tab w:val="left" w:pos="1356"/>
                <w:tab w:val="left" w:pos="2076"/>
                <w:tab w:val="left" w:pos="2796"/>
                <w:tab w:val="left" w:pos="3516"/>
              </w:tabs>
              <w:rPr>
                <w:color w:val="auto"/>
                <w:lang w:val="en-GB"/>
              </w:rPr>
            </w:pPr>
          </w:p>
        </w:tc>
      </w:tr>
      <w:tr w:rsidR="003E26AF" w:rsidRPr="00FA421E" w14:paraId="315EB70F" w14:textId="77777777" w:rsidTr="00A903B7">
        <w:trPr>
          <w:cantSplit/>
        </w:trPr>
        <w:tc>
          <w:tcPr>
            <w:tcW w:w="8657" w:type="dxa"/>
            <w:gridSpan w:val="2"/>
            <w:tcBorders>
              <w:top w:val="single" w:sz="6" w:space="0" w:color="auto"/>
              <w:left w:val="single" w:sz="6" w:space="0" w:color="auto"/>
              <w:bottom w:val="single" w:sz="6" w:space="0" w:color="auto"/>
              <w:right w:val="single" w:sz="6" w:space="0" w:color="auto"/>
            </w:tcBorders>
          </w:tcPr>
          <w:p w14:paraId="690F9031" w14:textId="77777777" w:rsidR="003E26AF" w:rsidRPr="00FA421E" w:rsidRDefault="003E26AF" w:rsidP="00A903B7">
            <w:pPr>
              <w:pStyle w:val="TableText"/>
              <w:tabs>
                <w:tab w:val="left" w:pos="677"/>
                <w:tab w:val="left" w:pos="1398"/>
                <w:tab w:val="left" w:pos="2118"/>
                <w:tab w:val="left" w:pos="2839"/>
                <w:tab w:val="left" w:pos="3559"/>
              </w:tabs>
              <w:jc w:val="center"/>
              <w:rPr>
                <w:color w:val="auto"/>
                <w:lang w:val="en-GB"/>
              </w:rPr>
            </w:pPr>
            <w:r w:rsidRPr="00FA421E">
              <w:rPr>
                <w:b/>
                <w:bCs/>
                <w:color w:val="auto"/>
                <w:lang w:val="en-GB"/>
              </w:rPr>
              <w:t>Declaration</w:t>
            </w:r>
          </w:p>
          <w:p w14:paraId="151B8F81" w14:textId="77777777" w:rsidR="003E26AF" w:rsidRPr="00FA421E" w:rsidRDefault="003E26AF" w:rsidP="00A903B7">
            <w:pPr>
              <w:pStyle w:val="BodyText"/>
              <w:tabs>
                <w:tab w:val="left" w:pos="677"/>
                <w:tab w:val="left" w:pos="1398"/>
                <w:tab w:val="left" w:pos="2118"/>
                <w:tab w:val="left" w:pos="2839"/>
                <w:tab w:val="left" w:pos="3559"/>
              </w:tabs>
              <w:ind w:left="72"/>
              <w:rPr>
                <w:color w:val="auto"/>
                <w:lang w:val="en-GB"/>
              </w:rPr>
            </w:pPr>
          </w:p>
          <w:p w14:paraId="5D5D0A53" w14:textId="77777777" w:rsidR="003E26AF" w:rsidRPr="00FA421E" w:rsidRDefault="003E26AF" w:rsidP="00A903B7">
            <w:pPr>
              <w:pStyle w:val="TableText"/>
              <w:tabs>
                <w:tab w:val="left" w:pos="677"/>
                <w:tab w:val="left" w:pos="1398"/>
                <w:tab w:val="left" w:pos="2118"/>
                <w:tab w:val="left" w:pos="2839"/>
                <w:tab w:val="left" w:pos="3559"/>
              </w:tabs>
              <w:ind w:left="72"/>
              <w:jc w:val="both"/>
              <w:rPr>
                <w:color w:val="auto"/>
                <w:lang w:val="en-GB"/>
              </w:rPr>
            </w:pPr>
            <w:r w:rsidRPr="00FA421E">
              <w:rPr>
                <w:b/>
                <w:bCs/>
                <w:color w:val="auto"/>
                <w:lang w:val="en-GB"/>
              </w:rPr>
              <w:t>I certify that I was incapable of work because of my sickness/injury on the dates shown above and that this information is true and accurate.</w:t>
            </w:r>
          </w:p>
          <w:p w14:paraId="5561F069" w14:textId="77777777" w:rsidR="003E26AF" w:rsidRPr="00FA421E" w:rsidRDefault="003E26AF" w:rsidP="00A903B7">
            <w:pPr>
              <w:pStyle w:val="BodyText"/>
              <w:tabs>
                <w:tab w:val="left" w:pos="677"/>
                <w:tab w:val="left" w:pos="1398"/>
                <w:tab w:val="left" w:pos="2118"/>
                <w:tab w:val="left" w:pos="2839"/>
                <w:tab w:val="left" w:pos="3559"/>
              </w:tabs>
              <w:ind w:left="72"/>
              <w:rPr>
                <w:color w:val="auto"/>
                <w:lang w:val="en-GB"/>
              </w:rPr>
            </w:pPr>
          </w:p>
          <w:p w14:paraId="2950D951" w14:textId="77777777" w:rsidR="003E26AF" w:rsidRPr="00FA421E" w:rsidRDefault="003E26AF" w:rsidP="00A903B7">
            <w:pPr>
              <w:pStyle w:val="TableText"/>
              <w:tabs>
                <w:tab w:val="left" w:pos="677"/>
                <w:tab w:val="left" w:pos="1398"/>
                <w:tab w:val="left" w:pos="2118"/>
                <w:tab w:val="left" w:pos="2839"/>
                <w:tab w:val="left" w:pos="3559"/>
              </w:tabs>
              <w:ind w:left="72"/>
              <w:rPr>
                <w:color w:val="auto"/>
                <w:lang w:val="en-GB"/>
              </w:rPr>
            </w:pPr>
            <w:r w:rsidRPr="00FA421E">
              <w:rPr>
                <w:b/>
                <w:bCs/>
                <w:color w:val="auto"/>
                <w:lang w:val="en-GB"/>
              </w:rPr>
              <w:t>I acknowledge that false information will result in disciplinary action.</w:t>
            </w:r>
          </w:p>
          <w:p w14:paraId="1DADC4DB" w14:textId="77777777" w:rsidR="003E26AF" w:rsidRPr="00FA421E" w:rsidRDefault="003E26AF" w:rsidP="00A903B7">
            <w:pPr>
              <w:pStyle w:val="BodyText"/>
              <w:tabs>
                <w:tab w:val="left" w:pos="677"/>
                <w:tab w:val="left" w:pos="1398"/>
                <w:tab w:val="left" w:pos="2118"/>
                <w:tab w:val="left" w:pos="2839"/>
                <w:tab w:val="left" w:pos="3559"/>
              </w:tabs>
              <w:ind w:left="72"/>
              <w:rPr>
                <w:color w:val="auto"/>
                <w:lang w:val="en-GB"/>
              </w:rPr>
            </w:pPr>
          </w:p>
          <w:p w14:paraId="2E65C387" w14:textId="77777777" w:rsidR="003E26AF" w:rsidRPr="00FA421E" w:rsidRDefault="003E26AF" w:rsidP="00A903B7">
            <w:pPr>
              <w:pStyle w:val="TableText"/>
              <w:tabs>
                <w:tab w:val="left" w:pos="677"/>
                <w:tab w:val="left" w:pos="1398"/>
                <w:tab w:val="left" w:pos="2118"/>
                <w:tab w:val="left" w:pos="2839"/>
                <w:tab w:val="left" w:pos="3559"/>
              </w:tabs>
              <w:ind w:left="72"/>
              <w:rPr>
                <w:color w:val="auto"/>
                <w:lang w:val="en-GB"/>
              </w:rPr>
            </w:pPr>
            <w:r w:rsidRPr="00FA421E">
              <w:rPr>
                <w:b/>
                <w:bCs/>
                <w:color w:val="auto"/>
                <w:lang w:val="en-GB"/>
              </w:rPr>
              <w:t>I hereby give my employer permission to verify the above information.</w:t>
            </w:r>
          </w:p>
          <w:p w14:paraId="110ACDD7" w14:textId="77777777" w:rsidR="003E26AF" w:rsidRPr="00FA421E" w:rsidRDefault="003E26AF" w:rsidP="00A903B7">
            <w:pPr>
              <w:pStyle w:val="BodyText"/>
              <w:tabs>
                <w:tab w:val="left" w:pos="677"/>
                <w:tab w:val="left" w:pos="1398"/>
                <w:tab w:val="left" w:pos="2118"/>
                <w:tab w:val="left" w:pos="2839"/>
                <w:tab w:val="left" w:pos="3559"/>
              </w:tabs>
              <w:ind w:left="72"/>
              <w:rPr>
                <w:color w:val="auto"/>
                <w:lang w:val="en-GB"/>
              </w:rPr>
            </w:pPr>
          </w:p>
          <w:p w14:paraId="668762A2" w14:textId="77777777" w:rsidR="003E26AF" w:rsidRPr="00FA421E" w:rsidRDefault="003E26AF" w:rsidP="00A903B7">
            <w:pPr>
              <w:pStyle w:val="BodyText"/>
              <w:tabs>
                <w:tab w:val="left" w:pos="677"/>
                <w:tab w:val="left" w:pos="1398"/>
                <w:tab w:val="left" w:pos="2118"/>
                <w:tab w:val="left" w:pos="2839"/>
                <w:tab w:val="left" w:pos="3559"/>
              </w:tabs>
              <w:ind w:left="72"/>
              <w:rPr>
                <w:color w:val="auto"/>
                <w:lang w:val="en-GB"/>
              </w:rPr>
            </w:pPr>
          </w:p>
          <w:p w14:paraId="72DFBD29" w14:textId="77777777" w:rsidR="003E26AF" w:rsidRPr="00FA421E" w:rsidRDefault="003E26AF" w:rsidP="00A903B7">
            <w:pPr>
              <w:pStyle w:val="TableText"/>
              <w:tabs>
                <w:tab w:val="left" w:pos="677"/>
                <w:tab w:val="left" w:pos="1398"/>
                <w:tab w:val="left" w:pos="2118"/>
                <w:tab w:val="left" w:pos="2839"/>
                <w:tab w:val="left" w:pos="3559"/>
              </w:tabs>
              <w:ind w:left="72"/>
              <w:rPr>
                <w:color w:val="auto"/>
                <w:lang w:val="en-GB"/>
              </w:rPr>
            </w:pPr>
            <w:r w:rsidRPr="00FA421E">
              <w:rPr>
                <w:b/>
                <w:bCs/>
                <w:color w:val="auto"/>
                <w:lang w:val="en-GB"/>
              </w:rPr>
              <w:t>Signed _________________________      Acknowledged ____________________________</w:t>
            </w:r>
          </w:p>
          <w:p w14:paraId="0C68C5B5" w14:textId="77777777" w:rsidR="003E26AF" w:rsidRPr="00FA421E" w:rsidRDefault="003E26AF" w:rsidP="00A903B7">
            <w:pPr>
              <w:pStyle w:val="TableText"/>
              <w:tabs>
                <w:tab w:val="left" w:pos="677"/>
                <w:tab w:val="left" w:pos="1398"/>
                <w:tab w:val="left" w:pos="2118"/>
                <w:tab w:val="left" w:pos="2839"/>
                <w:tab w:val="left" w:pos="3559"/>
              </w:tabs>
              <w:ind w:left="72"/>
              <w:rPr>
                <w:color w:val="auto"/>
                <w:lang w:val="en-GB"/>
              </w:rPr>
            </w:pPr>
            <w:r w:rsidRPr="00FA421E">
              <w:rPr>
                <w:b/>
                <w:bCs/>
                <w:color w:val="auto"/>
                <w:lang w:val="en-GB"/>
              </w:rPr>
              <w:t>(employee)                                                  (for employer)</w:t>
            </w:r>
          </w:p>
          <w:p w14:paraId="2A757551" w14:textId="77777777" w:rsidR="003E26AF" w:rsidRPr="00FA421E" w:rsidRDefault="003E26AF" w:rsidP="00A903B7">
            <w:pPr>
              <w:pStyle w:val="BodyText"/>
              <w:tabs>
                <w:tab w:val="left" w:pos="677"/>
                <w:tab w:val="left" w:pos="1398"/>
                <w:tab w:val="left" w:pos="2118"/>
                <w:tab w:val="left" w:pos="2839"/>
                <w:tab w:val="left" w:pos="3559"/>
              </w:tabs>
              <w:ind w:left="72"/>
              <w:rPr>
                <w:color w:val="auto"/>
                <w:lang w:val="en-GB"/>
              </w:rPr>
            </w:pPr>
          </w:p>
          <w:p w14:paraId="77225F9E" w14:textId="77777777" w:rsidR="003E26AF" w:rsidRPr="00FA421E" w:rsidRDefault="003E26AF" w:rsidP="00A903B7">
            <w:pPr>
              <w:pStyle w:val="TableText"/>
              <w:tabs>
                <w:tab w:val="left" w:pos="677"/>
                <w:tab w:val="left" w:pos="1398"/>
                <w:tab w:val="left" w:pos="2118"/>
                <w:tab w:val="left" w:pos="2839"/>
                <w:tab w:val="left" w:pos="3559"/>
              </w:tabs>
              <w:ind w:left="72"/>
              <w:rPr>
                <w:color w:val="auto"/>
                <w:lang w:val="en-GB"/>
              </w:rPr>
            </w:pPr>
            <w:r w:rsidRPr="00FA421E">
              <w:rPr>
                <w:b/>
                <w:bCs/>
                <w:color w:val="auto"/>
                <w:lang w:val="en-GB"/>
              </w:rPr>
              <w:t>Date     __________________________</w:t>
            </w:r>
          </w:p>
          <w:p w14:paraId="7CBB1D44" w14:textId="77777777" w:rsidR="003E26AF" w:rsidRPr="00FA421E" w:rsidRDefault="003E26AF" w:rsidP="00A903B7">
            <w:pPr>
              <w:pStyle w:val="BodyText"/>
              <w:rPr>
                <w:color w:val="auto"/>
                <w:lang w:val="en-GB"/>
              </w:rPr>
            </w:pPr>
          </w:p>
        </w:tc>
      </w:tr>
    </w:tbl>
    <w:p w14:paraId="19A18FF2" w14:textId="77777777" w:rsidR="002E7EC3" w:rsidRDefault="002E7EC3"/>
    <w:sectPr w:rsidR="002E7EC3" w:rsidSect="003E26AF">
      <w:pgSz w:w="11906" w:h="16838"/>
      <w:pgMar w:top="450" w:right="1440" w:bottom="99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6AF"/>
    <w:rsid w:val="000F31F4"/>
    <w:rsid w:val="00211445"/>
    <w:rsid w:val="002E7EC3"/>
    <w:rsid w:val="003E26AF"/>
    <w:rsid w:val="00642A66"/>
    <w:rsid w:val="00841087"/>
    <w:rsid w:val="0089328B"/>
    <w:rsid w:val="008B3E84"/>
    <w:rsid w:val="00C15718"/>
    <w:rsid w:val="00C30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96E9F51"/>
  <w15:chartTrackingRefBased/>
  <w15:docId w15:val="{6761F5EF-9904-46FD-A9B8-E150255FD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6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6AF"/>
    <w:pPr>
      <w:widowControl w:val="0"/>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3E26AF"/>
    <w:rPr>
      <w:rFonts w:ascii="Arial" w:eastAsia="Times New Roman" w:hAnsi="Arial" w:cs="Times New Roman"/>
      <w:color w:val="000000"/>
      <w:sz w:val="20"/>
      <w:szCs w:val="20"/>
      <w:lang w:val="en-US"/>
    </w:rPr>
  </w:style>
  <w:style w:type="paragraph" w:customStyle="1" w:styleId="TableText">
    <w:name w:val="Table Text"/>
    <w:rsid w:val="003E26AF"/>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Buisson</dc:creator>
  <cp:keywords/>
  <dc:description/>
  <cp:lastModifiedBy>Sarah Jones</cp:lastModifiedBy>
  <cp:revision>7</cp:revision>
  <dcterms:created xsi:type="dcterms:W3CDTF">2017-01-16T15:28:00Z</dcterms:created>
  <dcterms:modified xsi:type="dcterms:W3CDTF">2022-06-14T11:27:00Z</dcterms:modified>
</cp:coreProperties>
</file>